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2B6FD322" w14:textId="27896D46" w:rsidR="00295A1E" w:rsidRPr="006505E7" w:rsidRDefault="00764C1E" w:rsidP="003B0B64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The </w:t>
      </w:r>
      <w:r w:rsidR="00112185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Fred Harris Daniels Foundation, Inc.</w:t>
      </w:r>
      <w:r w:rsidR="003B0B64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</w:t>
      </w:r>
    </w:p>
    <w:p w14:paraId="63B37D6B" w14:textId="77777777" w:rsidR="00D93733" w:rsidRDefault="00D9373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F127512" w14:textId="1938DB56" w:rsidR="003E33E3" w:rsidRDefault="006505E7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r w:rsidR="00425EFB">
        <w:rPr>
          <w:rFonts w:ascii="Times" w:eastAsia="Times New Roman" w:hAnsi="Times" w:cs="Times New Roman"/>
          <w:b/>
          <w:bCs/>
          <w:sz w:val="28"/>
          <w:szCs w:val="28"/>
        </w:rPr>
        <w:t>Fair</w:t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814B86">
        <w:rPr>
          <w:rFonts w:ascii="Times" w:eastAsia="Times New Roman" w:hAnsi="Times" w:cs="Times New Roman"/>
          <w:b/>
          <w:bCs/>
          <w:sz w:val="28"/>
          <w:szCs w:val="28"/>
        </w:rPr>
        <w:t>A</w:t>
      </w:r>
      <w:r w:rsidR="00112185">
        <w:rPr>
          <w:rFonts w:ascii="Times" w:eastAsia="Times New Roman" w:hAnsi="Times" w:cs="Times New Roman"/>
          <w:b/>
          <w:bCs/>
          <w:sz w:val="28"/>
          <w:szCs w:val="28"/>
        </w:rPr>
        <w:t>-B</w:t>
      </w:r>
    </w:p>
    <w:p w14:paraId="33FE365B" w14:textId="77777777" w:rsidR="00425EFB" w:rsidRDefault="00425EFB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27747310" w14:textId="7C111B91" w:rsidR="002B2805" w:rsidRDefault="008C48D2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proofErr w:type="gramStart"/>
      <w:r>
        <w:rPr>
          <w:rFonts w:ascii="Times" w:eastAsia="Times New Roman" w:hAnsi="Times" w:cs="Times New Roman"/>
          <w:bCs/>
          <w:sz w:val="28"/>
          <w:szCs w:val="28"/>
        </w:rPr>
        <w:t>Almost exclusively Worcester area.</w:t>
      </w:r>
      <w:proofErr w:type="gramEnd"/>
      <w:r>
        <w:rPr>
          <w:rFonts w:ascii="Times" w:eastAsia="Times New Roman" w:hAnsi="Times" w:cs="Times New Roman"/>
          <w:bCs/>
          <w:sz w:val="28"/>
          <w:szCs w:val="28"/>
        </w:rPr>
        <w:t xml:space="preserve"> </w:t>
      </w:r>
      <w:r w:rsidR="00425EFB">
        <w:rPr>
          <w:rFonts w:ascii="Times" w:eastAsia="Times New Roman" w:hAnsi="Times" w:cs="Times New Roman"/>
          <w:bCs/>
          <w:sz w:val="28"/>
          <w:szCs w:val="28"/>
        </w:rPr>
        <w:t>Research what this means.</w:t>
      </w:r>
    </w:p>
    <w:p w14:paraId="0545016F" w14:textId="77777777" w:rsidR="00764C1E" w:rsidRPr="0082746A" w:rsidRDefault="00764C1E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151DDFCF" w14:textId="4159FF56" w:rsidR="0053422D" w:rsidRPr="00B66C57" w:rsidRDefault="0053422D" w:rsidP="00B66C5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  <w:sectPr w:rsidR="0053422D" w:rsidRPr="00B66C57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</w:t>
      </w:r>
      <w:r w:rsidR="00B66C57">
        <w:rPr>
          <w:rFonts w:ascii="Times" w:eastAsia="Times New Roman" w:hAnsi="Times" w:cs="Times New Roman"/>
          <w:bCs/>
          <w:sz w:val="28"/>
          <w:szCs w:val="28"/>
        </w:rPr>
        <w:t xml:space="preserve"> </w:t>
      </w:r>
      <w:r w:rsidR="00425EFB">
        <w:rPr>
          <w:rFonts w:ascii="Times" w:eastAsia="Times New Roman" w:hAnsi="Times" w:cs="Times New Roman"/>
          <w:bCs/>
          <w:sz w:val="28"/>
          <w:szCs w:val="28"/>
        </w:rPr>
        <w:t>most low, but high=$100K</w:t>
      </w:r>
    </w:p>
    <w:p w14:paraId="28EF56EF" w14:textId="6CC6B4A7" w:rsidR="006505E7" w:rsidRDefault="006505E7" w:rsidP="00FF318F">
      <w:pPr>
        <w:tabs>
          <w:tab w:val="left" w:pos="8190"/>
        </w:tabs>
        <w:contextualSpacing/>
        <w:rPr>
          <w:sz w:val="28"/>
          <w:szCs w:val="28"/>
        </w:rPr>
      </w:pPr>
    </w:p>
    <w:p w14:paraId="0780868D" w14:textId="4E145132" w:rsidR="00EF3467" w:rsidRPr="00A80220" w:rsidRDefault="00FF318F" w:rsidP="00EF3467">
      <w:pPr>
        <w:tabs>
          <w:tab w:val="left" w:pos="8190"/>
        </w:tabs>
        <w:contextualSpacing/>
        <w:rPr>
          <w:i/>
          <w:sz w:val="28"/>
          <w:szCs w:val="28"/>
        </w:rPr>
      </w:pPr>
      <w:r>
        <w:rPr>
          <w:sz w:val="28"/>
          <w:szCs w:val="28"/>
        </w:rPr>
        <w:t xml:space="preserve">From </w:t>
      </w:r>
      <w:proofErr w:type="spellStart"/>
      <w:r>
        <w:rPr>
          <w:sz w:val="28"/>
          <w:szCs w:val="28"/>
        </w:rPr>
        <w:t>Guidestar</w:t>
      </w:r>
      <w:proofErr w:type="spellEnd"/>
      <w:r w:rsidR="00EF3467">
        <w:rPr>
          <w:sz w:val="28"/>
          <w:szCs w:val="28"/>
        </w:rPr>
        <w:t>:</w:t>
      </w:r>
    </w:p>
    <w:p w14:paraId="548105CC" w14:textId="774DDE2B" w:rsidR="00FF318F" w:rsidRDefault="00FF318F" w:rsidP="00FF318F">
      <w:pPr>
        <w:tabs>
          <w:tab w:val="left" w:pos="8190"/>
        </w:tabs>
        <w:contextualSpacing/>
        <w:rPr>
          <w:i/>
          <w:sz w:val="28"/>
          <w:szCs w:val="28"/>
        </w:rPr>
      </w:pPr>
    </w:p>
    <w:p w14:paraId="32710728" w14:textId="77777777" w:rsidR="00EF3467" w:rsidRDefault="00EF3467" w:rsidP="00EF3467">
      <w:pPr>
        <w:rPr>
          <w:rFonts w:eastAsia="Times New Roman" w:cs="Times New Roman"/>
          <w:b/>
          <w:bCs/>
        </w:rPr>
        <w:sectPr w:rsidR="00EF3467" w:rsidSect="0004205D">
          <w:type w:val="continuous"/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706FC3D0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lastRenderedPageBreak/>
        <w:t>The Fred Harris Daniels Foundation, Inc.</w:t>
      </w:r>
      <w:r>
        <w:rPr>
          <w:rFonts w:eastAsia="Times New Roman" w:cs="Times New Roman"/>
        </w:rPr>
        <w:br/>
        <w:t>c/o Bank of America, N.A.</w:t>
      </w:r>
      <w:r>
        <w:rPr>
          <w:rFonts w:eastAsia="Times New Roman" w:cs="Times New Roman"/>
        </w:rPr>
        <w:br/>
        <w:t>P.O. Box 1802</w:t>
      </w:r>
      <w:r>
        <w:rPr>
          <w:rFonts w:eastAsia="Times New Roman" w:cs="Times New Roman"/>
        </w:rPr>
        <w:br/>
        <w:t>Providence, RI 02901-1802</w:t>
      </w:r>
      <w:r>
        <w:rPr>
          <w:rFonts w:eastAsia="Times New Roman" w:cs="Times New Roman"/>
        </w:rPr>
        <w:br/>
        <w:t xml:space="preserve">E-mail: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"mailto:info@danielsfoundation.org"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info@danielsfoundation.org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Type of </w:t>
      </w:r>
      <w:proofErr w:type="spellStart"/>
      <w:r>
        <w:rPr>
          <w:rFonts w:eastAsia="Times New Roman" w:cs="Times New Roman"/>
          <w:b/>
          <w:bCs/>
        </w:rPr>
        <w:t>Grantmaker</w:t>
      </w:r>
      <w:proofErr w:type="spellEnd"/>
      <w:r>
        <w:rPr>
          <w:rFonts w:eastAsia="Times New Roman" w:cs="Times New Roman"/>
        </w:rPr>
        <w:br/>
        <w:t>Independent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IRS Exemption Status</w:t>
      </w:r>
      <w:r>
        <w:rPr>
          <w:rFonts w:eastAsia="Times New Roman" w:cs="Times New Roman"/>
        </w:rPr>
        <w:t>: 501(c)(3)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Additional Descriptor</w:t>
      </w:r>
      <w:r>
        <w:rPr>
          <w:rFonts w:eastAsia="Times New Roman" w:cs="Times New Roman"/>
        </w:rPr>
        <w:t>: Family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Financial Data</w:t>
      </w:r>
      <w:r>
        <w:rPr>
          <w:rFonts w:eastAsia="Times New Roman" w:cs="Times New Roman"/>
        </w:rPr>
        <w:t xml:space="preserve"> (yr. ended 10/31/11): Assets: $18,854,626; Total giving: $1,121,674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EIN</w:t>
      </w:r>
      <w:r>
        <w:rPr>
          <w:rFonts w:eastAsia="Times New Roman" w:cs="Times New Roman"/>
        </w:rPr>
        <w:t>: 046014333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990-PF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"http://990s.foundationcenter.org//990pf_pdf_archive/046/046014333/046014333_201110_990PF.pdf"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"http://990s.foundationcenter.org//990pf_pdf_archive/046/046014333/046014333_201010_990PF.pdf"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2010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"http://990s.foundationcenter.org//990pf_pdf_archive/046/046014333/046014333_200910_990PF.pdf"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2009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"http://990s.foundationcenter.org//990pf_pdf_archive/046/046014333/046014333_200810_990PF.pdf"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2008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"http://990s.foundationcenter.org//990pf_pdf_archive/046/046014333/046014333_200710_990PF.pdf"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2007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"http://990s.foundationcenter.org//990pf_pdf_archive/046/046014333/046014333_200610_990PF.pdf"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2006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"http://990s.foundationcenter.org//990pf_pdf_archive/046/046014333/046014333_200510_990PF.pdf"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"http://990s.foundationcenter.org//990pf_pdf_archive/046/046014333/046014333_200410_990PF.pdf"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2004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"http://990s.foundationcenter.org//990pf_pdf_archive/046/046014333/046014333_200310_990PF.pdf"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2003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"http://990s.foundationcenter.org//990pf_pdf_archive/046/046014333/046014333_200210_990PF.pdf"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2002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"http://990s.foundationcenter.org//990pf_pdf_archive/046/046014333/046014333_200110_990PF.pdf"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</w:p>
    <w:p w14:paraId="0AB808EA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Last Updated:</w:t>
      </w:r>
      <w:r>
        <w:rPr>
          <w:rFonts w:eastAsia="Times New Roman" w:cs="Times New Roman"/>
        </w:rPr>
        <w:t xml:space="preserve"> 7/16/2012</w:t>
      </w:r>
    </w:p>
    <w:p w14:paraId="513AA058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Contact Information</w:t>
      </w:r>
      <w:r>
        <w:rPr>
          <w:rFonts w:eastAsia="Times New Roman" w:cs="Times New Roman"/>
        </w:rPr>
        <w:br/>
        <w:t>Application address: c/o Bank of America, N.A., 100 Front St., 9th Fl., Worcester, MA 01608, tel.: (508) 770-7113</w:t>
      </w:r>
    </w:p>
    <w:p w14:paraId="512637AB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Online Communications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"http://danielsfoundation.org/blog/"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Blog</w:t>
      </w:r>
      <w:r>
        <w:rPr>
          <w:rFonts w:eastAsia="Times New Roman" w:cs="Times New Roman"/>
        </w:rPr>
        <w:fldChar w:fldCharType="end"/>
      </w:r>
    </w:p>
    <w:p w14:paraId="423283F2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Donor(s)</w:t>
      </w:r>
      <w:r>
        <w:rPr>
          <w:rFonts w:eastAsia="Times New Roman" w:cs="Times New Roman"/>
        </w:rPr>
        <w:br/>
      </w:r>
      <w:r>
        <w:rPr>
          <w:rStyle w:val="Emphasis"/>
          <w:rFonts w:eastAsia="Times New Roman" w:cs="Times New Roman"/>
        </w:rPr>
        <w:t xml:space="preserve">Note: If a donor is deceased, the symbol </w:t>
      </w:r>
      <w:r>
        <w:rPr>
          <w:rStyle w:val="Emphasis"/>
          <w:rFonts w:eastAsia="Times New Roman" w:cs="Times New Roman"/>
        </w:rPr>
        <w:lastRenderedPageBreak/>
        <w:t>(‡) follows the name.</w:t>
      </w:r>
      <w:r>
        <w:rPr>
          <w:rFonts w:eastAsia="Times New Roman" w:cs="Times New Roman"/>
        </w:rPr>
        <w:br/>
        <w:t>Fred H. Daniels‡</w:t>
      </w:r>
      <w:r>
        <w:rPr>
          <w:rFonts w:eastAsia="Times New Roman" w:cs="Times New Roman"/>
        </w:rPr>
        <w:br/>
        <w:t>Eleanor G. Daniels‡</w:t>
      </w:r>
    </w:p>
    <w:p w14:paraId="26FCB92D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  <w:b/>
          <w:bCs/>
          <w:u w:val="single"/>
        </w:rPr>
        <w:t>Background</w:t>
      </w:r>
      <w:r>
        <w:rPr>
          <w:rFonts w:eastAsia="Times New Roman" w:cs="Times New Roman"/>
        </w:rPr>
        <w:br/>
        <w:t>Incorporated in 1949 in MA.</w:t>
      </w:r>
      <w:proofErr w:type="gramEnd"/>
    </w:p>
    <w:p w14:paraId="4858BA28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Limitations</w:t>
      </w:r>
      <w:r>
        <w:rPr>
          <w:rFonts w:eastAsia="Times New Roman" w:cs="Times New Roman"/>
        </w:rPr>
        <w:br/>
      </w:r>
      <w:r w:rsidRPr="00425EFB">
        <w:rPr>
          <w:rFonts w:eastAsia="Times New Roman" w:cs="Times New Roman"/>
          <w:highlight w:val="yellow"/>
        </w:rPr>
        <w:t>Giving primarily in the greater Worcester, MA, area.</w:t>
      </w:r>
      <w:r>
        <w:rPr>
          <w:rFonts w:eastAsia="Times New Roman" w:cs="Times New Roman"/>
        </w:rPr>
        <w:br/>
        <w:t>No grants to individuals, or for seed money or deficit financing; no loans.</w:t>
      </w:r>
    </w:p>
    <w:p w14:paraId="0EEA5CF6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Purpose and Activities</w:t>
      </w:r>
      <w:r>
        <w:rPr>
          <w:rFonts w:eastAsia="Times New Roman" w:cs="Times New Roman"/>
        </w:rPr>
        <w:br/>
        <w:t xml:space="preserve">Grants for the advancement of the sciences, including marine and medical sciences; support also for secondary and higher education, health services and hospitals, including programs for the mentally ill, community funds, social and family services, </w:t>
      </w:r>
      <w:r w:rsidRPr="00425EFB">
        <w:rPr>
          <w:rFonts w:eastAsia="Times New Roman" w:cs="Times New Roman"/>
          <w:highlight w:val="yellow"/>
        </w:rPr>
        <w:t>including museums,</w:t>
      </w:r>
      <w:r>
        <w:rPr>
          <w:rFonts w:eastAsia="Times New Roman" w:cs="Times New Roman"/>
        </w:rPr>
        <w:t xml:space="preserve"> music organizations, </w:t>
      </w:r>
      <w:r w:rsidRPr="00425EFB">
        <w:rPr>
          <w:rFonts w:eastAsia="Times New Roman" w:cs="Times New Roman"/>
          <w:highlight w:val="yellow"/>
        </w:rPr>
        <w:t>historical preservation,</w:t>
      </w:r>
      <w:bookmarkStart w:id="0" w:name="_GoBack"/>
      <w:bookmarkEnd w:id="0"/>
      <w:r>
        <w:rPr>
          <w:rFonts w:eastAsia="Times New Roman" w:cs="Times New Roman"/>
        </w:rPr>
        <w:t xml:space="preserve"> libraries, and Protestant giving.</w:t>
      </w:r>
    </w:p>
    <w:p w14:paraId="4FFD0755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Fields of Interest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Subjects</w:t>
      </w:r>
      <w:r>
        <w:rPr>
          <w:rFonts w:eastAsia="Times New Roman" w:cs="Times New Roman"/>
        </w:rPr>
        <w:br/>
        <w:t>Adult education--literacy, basic skills &amp; GED</w:t>
      </w:r>
      <w:r>
        <w:rPr>
          <w:rFonts w:eastAsia="Times New Roman" w:cs="Times New Roman"/>
        </w:rPr>
        <w:br/>
        <w:t>Arts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lastRenderedPageBreak/>
        <w:t>Biomedicine</w:t>
      </w:r>
      <w:r>
        <w:rPr>
          <w:rFonts w:eastAsia="Times New Roman" w:cs="Times New Roman"/>
        </w:rPr>
        <w:br/>
        <w:t>Children/youth, services</w:t>
      </w:r>
      <w:r>
        <w:rPr>
          <w:rFonts w:eastAsia="Times New Roman" w:cs="Times New Roman"/>
        </w:rPr>
        <w:br/>
        <w:t>Education</w:t>
      </w:r>
      <w:r>
        <w:rPr>
          <w:rFonts w:eastAsia="Times New Roman" w:cs="Times New Roman"/>
        </w:rPr>
        <w:br/>
        <w:t>Education, reading</w:t>
      </w:r>
      <w:r>
        <w:rPr>
          <w:rFonts w:eastAsia="Times New Roman" w:cs="Times New Roman"/>
        </w:rPr>
        <w:br/>
        <w:t>Engineering/</w:t>
      </w:r>
      <w:r>
        <w:rPr>
          <w:rStyle w:val="yiv9228809449highlight"/>
          <w:rFonts w:eastAsia="Times New Roman" w:cs="Times New Roman"/>
          <w:color w:val="000000"/>
        </w:rPr>
        <w:t>technology</w:t>
      </w:r>
      <w:r>
        <w:rPr>
          <w:rFonts w:eastAsia="Times New Roman" w:cs="Times New Roman"/>
        </w:rPr>
        <w:br/>
        <w:t>Family services</w:t>
      </w:r>
      <w:r>
        <w:rPr>
          <w:rFonts w:eastAsia="Times New Roman" w:cs="Times New Roman"/>
        </w:rPr>
        <w:br/>
        <w:t>Health care</w:t>
      </w:r>
      <w:r>
        <w:rPr>
          <w:rFonts w:eastAsia="Times New Roman" w:cs="Times New Roman"/>
        </w:rPr>
        <w:br/>
        <w:t>Health organizations, association</w:t>
      </w:r>
      <w:r>
        <w:rPr>
          <w:rFonts w:eastAsia="Times New Roman" w:cs="Times New Roman"/>
        </w:rPr>
        <w:br/>
        <w:t>Higher education</w:t>
      </w:r>
      <w:r>
        <w:rPr>
          <w:rFonts w:eastAsia="Times New Roman" w:cs="Times New Roman"/>
        </w:rPr>
        <w:br/>
      </w:r>
      <w:r>
        <w:rPr>
          <w:rStyle w:val="yiv9228809449highlight"/>
          <w:rFonts w:eastAsia="Times New Roman" w:cs="Times New Roman"/>
          <w:color w:val="000000"/>
        </w:rPr>
        <w:t>Historic preservation</w:t>
      </w:r>
      <w:r>
        <w:rPr>
          <w:rFonts w:eastAsia="Times New Roman" w:cs="Times New Roman"/>
        </w:rPr>
        <w:t>/</w:t>
      </w:r>
      <w:r>
        <w:rPr>
          <w:rStyle w:val="yiv9228809449highlight"/>
          <w:rFonts w:eastAsia="Times New Roman" w:cs="Times New Roman"/>
          <w:color w:val="000000"/>
        </w:rPr>
        <w:t>historical societies</w:t>
      </w:r>
      <w:r>
        <w:rPr>
          <w:rFonts w:eastAsia="Times New Roman" w:cs="Times New Roman"/>
        </w:rPr>
        <w:br/>
        <w:t>Hospitals (general)</w:t>
      </w:r>
      <w:r>
        <w:rPr>
          <w:rFonts w:eastAsia="Times New Roman" w:cs="Times New Roman"/>
        </w:rPr>
        <w:br/>
        <w:t>Human services</w:t>
      </w:r>
      <w:r>
        <w:rPr>
          <w:rFonts w:eastAsia="Times New Roman" w:cs="Times New Roman"/>
        </w:rPr>
        <w:br/>
        <w:t>Leadership development</w:t>
      </w:r>
      <w:r>
        <w:rPr>
          <w:rFonts w:eastAsia="Times New Roman" w:cs="Times New Roman"/>
        </w:rPr>
        <w:br/>
        <w:t xml:space="preserve">Libraries/library </w:t>
      </w:r>
      <w:r>
        <w:rPr>
          <w:rStyle w:val="yiv9228809449highlight"/>
          <w:rFonts w:eastAsia="Times New Roman" w:cs="Times New Roman"/>
          <w:color w:val="000000"/>
        </w:rPr>
        <w:t>science</w:t>
      </w:r>
      <w:r>
        <w:rPr>
          <w:rFonts w:eastAsia="Times New Roman" w:cs="Times New Roman"/>
        </w:rPr>
        <w:br/>
      </w:r>
      <w:r>
        <w:rPr>
          <w:rStyle w:val="yiv9228809449highlight"/>
          <w:rFonts w:eastAsia="Times New Roman" w:cs="Times New Roman"/>
          <w:color w:val="000000"/>
        </w:rPr>
        <w:t>Marine</w:t>
      </w:r>
      <w:r>
        <w:rPr>
          <w:rFonts w:eastAsia="Times New Roman" w:cs="Times New Roman"/>
        </w:rPr>
        <w:t xml:space="preserve"> </w:t>
      </w:r>
      <w:r>
        <w:rPr>
          <w:rStyle w:val="yiv9228809449highlight"/>
          <w:rFonts w:eastAsia="Times New Roman" w:cs="Times New Roman"/>
          <w:color w:val="000000"/>
        </w:rPr>
        <w:t>science</w:t>
      </w:r>
      <w:r>
        <w:rPr>
          <w:rFonts w:eastAsia="Times New Roman" w:cs="Times New Roman"/>
        </w:rPr>
        <w:br/>
        <w:t>Medical research, institute</w:t>
      </w:r>
      <w:r>
        <w:rPr>
          <w:rFonts w:eastAsia="Times New Roman" w:cs="Times New Roman"/>
        </w:rPr>
        <w:br/>
        <w:t>Mental health/crisis services</w:t>
      </w:r>
      <w:r>
        <w:rPr>
          <w:rFonts w:eastAsia="Times New Roman" w:cs="Times New Roman"/>
        </w:rPr>
        <w:br/>
      </w:r>
      <w:r>
        <w:rPr>
          <w:rStyle w:val="yiv9228809449highlight"/>
          <w:rFonts w:eastAsia="Times New Roman" w:cs="Times New Roman"/>
          <w:color w:val="000000"/>
        </w:rPr>
        <w:t>Museums</w:t>
      </w:r>
      <w:r>
        <w:rPr>
          <w:rFonts w:eastAsia="Times New Roman" w:cs="Times New Roman"/>
        </w:rPr>
        <w:br/>
        <w:t>Performing arts</w:t>
      </w:r>
      <w:r>
        <w:rPr>
          <w:rFonts w:eastAsia="Times New Roman" w:cs="Times New Roman"/>
        </w:rPr>
        <w:br/>
        <w:t>Performing arts, music</w:t>
      </w:r>
      <w:r>
        <w:rPr>
          <w:rFonts w:eastAsia="Times New Roman" w:cs="Times New Roman"/>
        </w:rPr>
        <w:br/>
        <w:t>Protestant agencies &amp; churches</w:t>
      </w:r>
      <w:r>
        <w:rPr>
          <w:rFonts w:eastAsia="Times New Roman" w:cs="Times New Roman"/>
        </w:rPr>
        <w:br/>
        <w:t>Reproductive health, family planning</w:t>
      </w:r>
      <w:r>
        <w:rPr>
          <w:rFonts w:eastAsia="Times New Roman" w:cs="Times New Roman"/>
        </w:rPr>
        <w:br/>
      </w:r>
      <w:r>
        <w:rPr>
          <w:rStyle w:val="yiv9228809449highlight"/>
          <w:rFonts w:eastAsia="Times New Roman" w:cs="Times New Roman"/>
          <w:color w:val="000000"/>
        </w:rPr>
        <w:t>Science</w:t>
      </w:r>
      <w:r>
        <w:rPr>
          <w:rFonts w:eastAsia="Times New Roman" w:cs="Times New Roman"/>
        </w:rPr>
        <w:br/>
        <w:t>Secondary school/education</w:t>
      </w:r>
      <w:r>
        <w:rPr>
          <w:rFonts w:eastAsia="Times New Roman" w:cs="Times New Roman"/>
        </w:rPr>
        <w:br/>
        <w:t>United Ways and Federated Giving Programs</w:t>
      </w:r>
      <w:r>
        <w:rPr>
          <w:rFonts w:eastAsia="Times New Roman" w:cs="Times New Roman"/>
        </w:rPr>
        <w:br/>
        <w:t>Youth development, services</w:t>
      </w:r>
    </w:p>
    <w:p w14:paraId="390F2A09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Geographic Focus</w:t>
      </w:r>
      <w:r>
        <w:rPr>
          <w:rFonts w:eastAsia="Times New Roman" w:cs="Times New Roman"/>
        </w:rPr>
        <w:br/>
      </w:r>
      <w:r>
        <w:rPr>
          <w:rStyle w:val="yiv9228809449highlight"/>
          <w:rFonts w:eastAsia="Times New Roman" w:cs="Times New Roman"/>
          <w:color w:val="000000"/>
        </w:rPr>
        <w:t>Massachusetts</w:t>
      </w:r>
    </w:p>
    <w:p w14:paraId="15CC732A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 xml:space="preserve">Types of </w:t>
      </w:r>
      <w:r>
        <w:rPr>
          <w:rStyle w:val="yiv9228809449highlight"/>
          <w:rFonts w:eastAsia="Times New Roman" w:cs="Times New Roman"/>
          <w:b/>
          <w:bCs/>
          <w:color w:val="000000"/>
          <w:u w:val="single"/>
        </w:rPr>
        <w:t>Support</w:t>
      </w:r>
      <w:r>
        <w:rPr>
          <w:rFonts w:eastAsia="Times New Roman" w:cs="Times New Roman"/>
        </w:rPr>
        <w:br/>
        <w:t>Annual campaigns</w:t>
      </w:r>
      <w:r>
        <w:rPr>
          <w:rFonts w:eastAsia="Times New Roman" w:cs="Times New Roman"/>
        </w:rPr>
        <w:br/>
      </w:r>
      <w:r>
        <w:rPr>
          <w:rStyle w:val="yiv9228809449highlight"/>
          <w:rFonts w:eastAsia="Times New Roman" w:cs="Times New Roman"/>
          <w:color w:val="000000"/>
        </w:rPr>
        <w:t>Building</w:t>
      </w:r>
      <w:r>
        <w:rPr>
          <w:rFonts w:eastAsia="Times New Roman" w:cs="Times New Roman"/>
        </w:rPr>
        <w:t>/</w:t>
      </w:r>
      <w:r>
        <w:rPr>
          <w:rStyle w:val="yiv9228809449highlight"/>
          <w:rFonts w:eastAsia="Times New Roman" w:cs="Times New Roman"/>
          <w:color w:val="000000"/>
        </w:rPr>
        <w:t>renovation</w:t>
      </w:r>
      <w:r>
        <w:rPr>
          <w:rFonts w:eastAsia="Times New Roman" w:cs="Times New Roman"/>
        </w:rPr>
        <w:br/>
        <w:t>Capital campaigns</w:t>
      </w:r>
      <w:r>
        <w:rPr>
          <w:rFonts w:eastAsia="Times New Roman" w:cs="Times New Roman"/>
        </w:rPr>
        <w:br/>
        <w:t xml:space="preserve">Continuing </w:t>
      </w:r>
      <w:r>
        <w:rPr>
          <w:rStyle w:val="yiv9228809449highlight"/>
          <w:rFonts w:eastAsia="Times New Roman" w:cs="Times New Roman"/>
          <w:color w:val="000000"/>
        </w:rPr>
        <w:t>support</w:t>
      </w:r>
      <w:r>
        <w:rPr>
          <w:rFonts w:eastAsia="Times New Roman" w:cs="Times New Roman"/>
        </w:rPr>
        <w:br/>
        <w:t>Emergency funds</w:t>
      </w:r>
      <w:r>
        <w:rPr>
          <w:rFonts w:eastAsia="Times New Roman" w:cs="Times New Roman"/>
        </w:rPr>
        <w:br/>
        <w:t>Endowments</w:t>
      </w:r>
      <w:r>
        <w:rPr>
          <w:rFonts w:eastAsia="Times New Roman" w:cs="Times New Roman"/>
        </w:rPr>
        <w:br/>
        <w:t>Equipment</w:t>
      </w:r>
      <w:r>
        <w:rPr>
          <w:rFonts w:eastAsia="Times New Roman" w:cs="Times New Roman"/>
        </w:rPr>
        <w:br/>
      </w:r>
      <w:r>
        <w:rPr>
          <w:rStyle w:val="yiv9228809449highlight"/>
          <w:rFonts w:eastAsia="Times New Roman" w:cs="Times New Roman"/>
          <w:color w:val="000000"/>
        </w:rPr>
        <w:t>General</w:t>
      </w:r>
      <w:r>
        <w:rPr>
          <w:rFonts w:eastAsia="Times New Roman" w:cs="Times New Roman"/>
        </w:rPr>
        <w:t>/</w:t>
      </w:r>
      <w:r>
        <w:rPr>
          <w:rStyle w:val="yiv9228809449highlight"/>
          <w:rFonts w:eastAsia="Times New Roman" w:cs="Times New Roman"/>
          <w:color w:val="000000"/>
        </w:rPr>
        <w:t>operating support</w:t>
      </w:r>
      <w:r>
        <w:rPr>
          <w:rFonts w:eastAsia="Times New Roman" w:cs="Times New Roman"/>
        </w:rPr>
        <w:br/>
      </w:r>
      <w:r>
        <w:rPr>
          <w:rStyle w:val="yiv9228809449highlight"/>
          <w:rFonts w:eastAsia="Times New Roman" w:cs="Times New Roman"/>
          <w:color w:val="000000"/>
        </w:rPr>
        <w:t>Land acquisition</w:t>
      </w:r>
      <w:r>
        <w:rPr>
          <w:rFonts w:eastAsia="Times New Roman" w:cs="Times New Roman"/>
        </w:rPr>
        <w:br/>
        <w:t xml:space="preserve">Matching/challenge </w:t>
      </w:r>
      <w:r>
        <w:rPr>
          <w:rStyle w:val="yiv9228809449highlight"/>
          <w:rFonts w:eastAsia="Times New Roman" w:cs="Times New Roman"/>
          <w:color w:val="000000"/>
        </w:rPr>
        <w:t>support</w:t>
      </w:r>
      <w:r>
        <w:rPr>
          <w:rFonts w:eastAsia="Times New Roman" w:cs="Times New Roman"/>
        </w:rPr>
        <w:br/>
        <w:t>Program development</w:t>
      </w:r>
      <w:r>
        <w:rPr>
          <w:rFonts w:eastAsia="Times New Roman" w:cs="Times New Roman"/>
        </w:rPr>
        <w:br/>
        <w:t>Scholarship funds</w:t>
      </w:r>
    </w:p>
    <w:p w14:paraId="5F6AC834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Publications</w:t>
      </w:r>
      <w:r>
        <w:rPr>
          <w:rFonts w:eastAsia="Times New Roman" w:cs="Times New Roman"/>
        </w:rPr>
        <w:br/>
        <w:t>Application guidelines</w:t>
      </w:r>
    </w:p>
    <w:p w14:paraId="1E8F6AB4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Application Information</w:t>
      </w:r>
      <w:r>
        <w:rPr>
          <w:rFonts w:eastAsia="Times New Roman" w:cs="Times New Roman"/>
        </w:rPr>
        <w:br/>
      </w:r>
      <w:r w:rsidRPr="00425EFB">
        <w:rPr>
          <w:rFonts w:eastAsia="Times New Roman" w:cs="Times New Roman"/>
          <w:highlight w:val="yellow"/>
        </w:rPr>
        <w:t>The foundation encourages use of the Associated Grant Makers forms</w:t>
      </w:r>
      <w:r>
        <w:rPr>
          <w:rFonts w:eastAsia="Times New Roman" w:cs="Times New Roman"/>
        </w:rPr>
        <w:t xml:space="preserve"> which can be downloaded from the foundation's blog. For requests of under $5,000 it is suggested the Proposal Summary Form be used; for requests over $5,000, use of the Full Proposal Narrative form is required. Application form required. Applicants should submit the following:</w:t>
      </w:r>
    </w:p>
    <w:p w14:paraId="7EFD3FDF" w14:textId="77777777" w:rsidR="00425EFB" w:rsidRDefault="00425EFB" w:rsidP="00425EFB">
      <w:pPr>
        <w:numPr>
          <w:ilvl w:val="0"/>
          <w:numId w:val="15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Detailed description of project and amount of funding requested</w:t>
      </w:r>
    </w:p>
    <w:p w14:paraId="54884EF6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t>Initial approach: E-mail application by using a MS Word Doc or PDF doc. Additional material must be in PDF form and attached to application</w:t>
      </w:r>
      <w:r>
        <w:rPr>
          <w:rFonts w:eastAsia="Times New Roman" w:cs="Times New Roman"/>
        </w:rPr>
        <w:br/>
        <w:t>Copies of proposal: 1</w:t>
      </w:r>
      <w:r>
        <w:rPr>
          <w:rFonts w:eastAsia="Times New Roman" w:cs="Times New Roman"/>
        </w:rPr>
        <w:br/>
        <w:t xml:space="preserve">Common grant application(s) accepted: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"http://www.agmconnect.org/cpf/"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AGM Common Proposal Form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br/>
        <w:t>Board meeting date(s): Mar., June, Sept., and Dec.</w:t>
      </w:r>
      <w:r>
        <w:rPr>
          <w:rFonts w:eastAsia="Times New Roman" w:cs="Times New Roman"/>
        </w:rPr>
        <w:br/>
        <w:t>Deadline(s): Feb. 1, May, 1, Aug. 1 and Nov. 1</w:t>
      </w:r>
      <w:r>
        <w:rPr>
          <w:rFonts w:eastAsia="Times New Roman" w:cs="Times New Roman"/>
        </w:rPr>
        <w:br/>
        <w:t>Final notification: 1 to 3 months after meeting</w:t>
      </w:r>
    </w:p>
    <w:p w14:paraId="0C4A2470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Officers and Directors</w:t>
      </w:r>
      <w:r>
        <w:rPr>
          <w:rFonts w:eastAsia="Times New Roman" w:cs="Times New Roman"/>
        </w:rPr>
        <w:br/>
      </w:r>
      <w:r>
        <w:rPr>
          <w:rStyle w:val="Emphasis"/>
          <w:rFonts w:eastAsia="Times New Roman" w:cs="Times New Roman"/>
        </w:rPr>
        <w:t>Note: An asterisk (*) following an individual's name indicates an officer who is also a trustee or director.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Fred H. Daniels, II</w:t>
      </w:r>
      <w:proofErr w:type="gramStart"/>
      <w:r>
        <w:rPr>
          <w:rFonts w:eastAsia="Times New Roman" w:cs="Times New Roman"/>
        </w:rPr>
        <w:t>,*</w:t>
      </w:r>
      <w:proofErr w:type="gramEnd"/>
      <w:r>
        <w:rPr>
          <w:rFonts w:eastAsia="Times New Roman" w:cs="Times New Roman"/>
        </w:rPr>
        <w:t xml:space="preserve"> Chairperson</w:t>
      </w:r>
      <w:r>
        <w:rPr>
          <w:rFonts w:eastAsia="Times New Roman" w:cs="Times New Roman"/>
        </w:rPr>
        <w:br/>
      </w:r>
      <w:proofErr w:type="spellStart"/>
      <w:r>
        <w:rPr>
          <w:rStyle w:val="Strong"/>
          <w:rFonts w:eastAsia="Times New Roman" w:cs="Times New Roman"/>
        </w:rPr>
        <w:t>Meridith</w:t>
      </w:r>
      <w:proofErr w:type="spellEnd"/>
      <w:r>
        <w:rPr>
          <w:rStyle w:val="Strong"/>
          <w:rFonts w:eastAsia="Times New Roman" w:cs="Times New Roman"/>
        </w:rPr>
        <w:t xml:space="preserve"> D. </w:t>
      </w:r>
      <w:proofErr w:type="spellStart"/>
      <w:r>
        <w:rPr>
          <w:rStyle w:val="Strong"/>
          <w:rFonts w:eastAsia="Times New Roman" w:cs="Times New Roman"/>
        </w:rPr>
        <w:t>Wesby</w:t>
      </w:r>
      <w:proofErr w:type="spellEnd"/>
      <w:r>
        <w:rPr>
          <w:rFonts w:eastAsia="Times New Roman" w:cs="Times New Roman"/>
        </w:rPr>
        <w:t>,* Vice President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David A. Nicholson</w:t>
      </w:r>
      <w:r>
        <w:rPr>
          <w:rFonts w:eastAsia="Times New Roman" w:cs="Times New Roman"/>
        </w:rPr>
        <w:t>,* Secretary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Jonathan D. Blake</w:t>
      </w:r>
      <w:r>
        <w:rPr>
          <w:rFonts w:eastAsia="Times New Roman" w:cs="Times New Roman"/>
        </w:rPr>
        <w:t>, Treasurer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Dwight C. Blake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Sarah </w:t>
      </w:r>
      <w:proofErr w:type="spellStart"/>
      <w:r>
        <w:rPr>
          <w:rStyle w:val="Strong"/>
          <w:rFonts w:eastAsia="Times New Roman" w:cs="Times New Roman"/>
        </w:rPr>
        <w:t>Daignault</w:t>
      </w:r>
      <w:proofErr w:type="spellEnd"/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Christina N. Eaton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Amy Bronson Key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Sarah D. Morse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James T. Morse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William O. Pettit, III</w:t>
      </w:r>
    </w:p>
    <w:p w14:paraId="136493D6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10/31/11:</w:t>
      </w:r>
      <w:r>
        <w:rPr>
          <w:rFonts w:eastAsia="Times New Roman" w:cs="Times New Roman"/>
        </w:rPr>
        <w:br/>
        <w:t>Assets: $18,854,626 (market value)</w:t>
      </w:r>
      <w:r>
        <w:rPr>
          <w:rFonts w:eastAsia="Times New Roman" w:cs="Times New Roman"/>
        </w:rPr>
        <w:br/>
        <w:t>Expenditures: $1,329,528</w:t>
      </w:r>
      <w:r>
        <w:rPr>
          <w:rFonts w:eastAsia="Times New Roman" w:cs="Times New Roman"/>
        </w:rPr>
        <w:br/>
        <w:t>Total giving: $1,121,674</w:t>
      </w:r>
      <w:r>
        <w:rPr>
          <w:rFonts w:eastAsia="Times New Roman" w:cs="Times New Roman"/>
        </w:rPr>
        <w:br/>
        <w:t>Qualifying distributions: $1,196,111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 xml:space="preserve">$1,121,674 for 68 </w:t>
      </w:r>
      <w:r w:rsidRPr="00425EFB">
        <w:rPr>
          <w:rFonts w:eastAsia="Times New Roman" w:cs="Times New Roman"/>
          <w:highlight w:val="yellow"/>
        </w:rPr>
        <w:t>grants (high: $100,000; low: $505)</w:t>
      </w:r>
    </w:p>
    <w:p w14:paraId="14884698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Location Information</w:t>
      </w:r>
      <w:r>
        <w:rPr>
          <w:rFonts w:eastAsia="Times New Roman" w:cs="Times New Roman"/>
        </w:rPr>
        <w:br/>
        <w:t>County: Providence</w:t>
      </w:r>
      <w:r>
        <w:rPr>
          <w:rFonts w:eastAsia="Times New Roman" w:cs="Times New Roman"/>
        </w:rPr>
        <w:br/>
        <w:t>Metropolitan area: Providence-New Bedford-Fall River, RI-MA</w:t>
      </w:r>
      <w:r>
        <w:rPr>
          <w:rFonts w:eastAsia="Times New Roman" w:cs="Times New Roman"/>
        </w:rPr>
        <w:br/>
        <w:t>Congressional district: Rhode Island District 2</w:t>
      </w:r>
    </w:p>
    <w:p w14:paraId="4B09047E" w14:textId="77777777" w:rsidR="00425EFB" w:rsidRDefault="00425EFB" w:rsidP="00425EFB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Selected Grants</w:t>
      </w:r>
      <w:r>
        <w:rPr>
          <w:rFonts w:eastAsia="Times New Roman" w:cs="Times New Roman"/>
        </w:rPr>
        <w:br/>
        <w:t xml:space="preserve">The following grants are a representative sample of this </w:t>
      </w:r>
      <w:proofErr w:type="spellStart"/>
      <w:r>
        <w:rPr>
          <w:rFonts w:eastAsia="Times New Roman" w:cs="Times New Roman"/>
        </w:rPr>
        <w:t>grantmaker's</w:t>
      </w:r>
      <w:proofErr w:type="spellEnd"/>
      <w:r>
        <w:rPr>
          <w:rFonts w:eastAsia="Times New Roman" w:cs="Times New Roman"/>
        </w:rPr>
        <w:t xml:space="preserve"> funding activity:</w:t>
      </w:r>
      <w:r>
        <w:rPr>
          <w:rFonts w:eastAsia="Times New Roman" w:cs="Times New Roman"/>
        </w:rPr>
        <w:br/>
        <w:t>$3,000 to United Negro College Fund, Fairfax, VA, in 2011, payable over 1 year.</w:t>
      </w:r>
    </w:p>
    <w:p w14:paraId="2B281E9B" w14:textId="6B267B26" w:rsidR="00A80220" w:rsidRPr="00A80220" w:rsidRDefault="00A80220" w:rsidP="00425EFB">
      <w:pPr>
        <w:rPr>
          <w:sz w:val="28"/>
          <w:szCs w:val="28"/>
        </w:rPr>
      </w:pPr>
    </w:p>
    <w:sectPr w:rsidR="00A80220" w:rsidRPr="00A80220" w:rsidSect="003200FF">
      <w:type w:val="continuous"/>
      <w:pgSz w:w="12240" w:h="15840"/>
      <w:pgMar w:top="1440" w:right="1296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112185" w:rsidRDefault="00112185" w:rsidP="006505E7">
      <w:r>
        <w:separator/>
      </w:r>
    </w:p>
  </w:endnote>
  <w:endnote w:type="continuationSeparator" w:id="0">
    <w:p w14:paraId="2E7E9DD1" w14:textId="77777777" w:rsidR="00112185" w:rsidRDefault="00112185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112185" w:rsidRDefault="00112185" w:rsidP="006505E7">
      <w:r>
        <w:separator/>
      </w:r>
    </w:p>
  </w:footnote>
  <w:footnote w:type="continuationSeparator" w:id="0">
    <w:p w14:paraId="7A3E1AB2" w14:textId="77777777" w:rsidR="00112185" w:rsidRDefault="00112185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48D"/>
    <w:multiLevelType w:val="multilevel"/>
    <w:tmpl w:val="87F0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F7DD7"/>
    <w:multiLevelType w:val="multilevel"/>
    <w:tmpl w:val="F2A42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F80BDE"/>
    <w:multiLevelType w:val="multilevel"/>
    <w:tmpl w:val="D8142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422D8"/>
    <w:multiLevelType w:val="multilevel"/>
    <w:tmpl w:val="BC3A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6B6B34"/>
    <w:multiLevelType w:val="multilevel"/>
    <w:tmpl w:val="F03A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C1DF2"/>
    <w:multiLevelType w:val="multilevel"/>
    <w:tmpl w:val="ECEA8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E56681"/>
    <w:multiLevelType w:val="multilevel"/>
    <w:tmpl w:val="60AE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BF76D4"/>
    <w:multiLevelType w:val="multilevel"/>
    <w:tmpl w:val="EE5A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C37903"/>
    <w:multiLevelType w:val="multilevel"/>
    <w:tmpl w:val="8708D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C5229D"/>
    <w:multiLevelType w:val="multilevel"/>
    <w:tmpl w:val="28BA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F62A57"/>
    <w:multiLevelType w:val="multilevel"/>
    <w:tmpl w:val="EFE6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1F5463"/>
    <w:multiLevelType w:val="multilevel"/>
    <w:tmpl w:val="1EC8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9114D7"/>
    <w:multiLevelType w:val="multilevel"/>
    <w:tmpl w:val="5D5C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2"/>
  </w:num>
  <w:num w:numId="5">
    <w:abstractNumId w:val="14"/>
  </w:num>
  <w:num w:numId="6">
    <w:abstractNumId w:val="11"/>
  </w:num>
  <w:num w:numId="7">
    <w:abstractNumId w:val="9"/>
  </w:num>
  <w:num w:numId="8">
    <w:abstractNumId w:val="10"/>
  </w:num>
  <w:num w:numId="9">
    <w:abstractNumId w:val="5"/>
  </w:num>
  <w:num w:numId="10">
    <w:abstractNumId w:val="13"/>
  </w:num>
  <w:num w:numId="11">
    <w:abstractNumId w:val="8"/>
  </w:num>
  <w:num w:numId="12">
    <w:abstractNumId w:val="7"/>
  </w:num>
  <w:num w:numId="13">
    <w:abstractNumId w:val="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4205D"/>
    <w:rsid w:val="00072EE1"/>
    <w:rsid w:val="000B2300"/>
    <w:rsid w:val="000B53C3"/>
    <w:rsid w:val="000D734C"/>
    <w:rsid w:val="00112185"/>
    <w:rsid w:val="00294387"/>
    <w:rsid w:val="00295A1E"/>
    <w:rsid w:val="002B2805"/>
    <w:rsid w:val="002D2CD1"/>
    <w:rsid w:val="003200FF"/>
    <w:rsid w:val="003B0B64"/>
    <w:rsid w:val="003B78E5"/>
    <w:rsid w:val="003E33E3"/>
    <w:rsid w:val="00417F56"/>
    <w:rsid w:val="00425EFB"/>
    <w:rsid w:val="00505D18"/>
    <w:rsid w:val="0053422D"/>
    <w:rsid w:val="0054701E"/>
    <w:rsid w:val="005B442E"/>
    <w:rsid w:val="006505E7"/>
    <w:rsid w:val="006D304A"/>
    <w:rsid w:val="00764C1E"/>
    <w:rsid w:val="00772881"/>
    <w:rsid w:val="00814B86"/>
    <w:rsid w:val="0082746A"/>
    <w:rsid w:val="008C48D2"/>
    <w:rsid w:val="009E0836"/>
    <w:rsid w:val="00A43AA7"/>
    <w:rsid w:val="00A53989"/>
    <w:rsid w:val="00A80220"/>
    <w:rsid w:val="00A940E6"/>
    <w:rsid w:val="00B62364"/>
    <w:rsid w:val="00B66C57"/>
    <w:rsid w:val="00D93733"/>
    <w:rsid w:val="00DE4E16"/>
    <w:rsid w:val="00E20AD0"/>
    <w:rsid w:val="00E918EA"/>
    <w:rsid w:val="00EE55C7"/>
    <w:rsid w:val="00EF3467"/>
    <w:rsid w:val="00F92113"/>
    <w:rsid w:val="00FD1A59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9228809449highlight">
    <w:name w:val="yiv9228809449highlight"/>
    <w:basedOn w:val="DefaultParagraphFont"/>
    <w:rsid w:val="00425E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  <w:style w:type="character" w:customStyle="1" w:styleId="yiv5674657404highlight">
    <w:name w:val="yiv5674657404highlight"/>
    <w:basedOn w:val="DefaultParagraphFont"/>
    <w:rsid w:val="00764C1E"/>
  </w:style>
  <w:style w:type="character" w:customStyle="1" w:styleId="yiv1933953625highlight">
    <w:name w:val="yiv1933953625highlight"/>
    <w:basedOn w:val="DefaultParagraphFont"/>
    <w:rsid w:val="003B0B64"/>
  </w:style>
  <w:style w:type="character" w:customStyle="1" w:styleId="yiv9228809449highlight">
    <w:name w:val="yiv9228809449highlight"/>
    <w:basedOn w:val="DefaultParagraphFont"/>
    <w:rsid w:val="00425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2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7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8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5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4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9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4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9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2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1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8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2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9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4940</Characters>
  <Application>Microsoft Macintosh Word</Application>
  <DocSecurity>0</DocSecurity>
  <Lines>41</Lines>
  <Paragraphs>11</Paragraphs>
  <ScaleCrop>false</ScaleCrop>
  <Company>Chick of God</Company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2</cp:revision>
  <cp:lastPrinted>2014-02-06T03:24:00Z</cp:lastPrinted>
  <dcterms:created xsi:type="dcterms:W3CDTF">2014-02-08T01:59:00Z</dcterms:created>
  <dcterms:modified xsi:type="dcterms:W3CDTF">2014-02-08T01:59:00Z</dcterms:modified>
</cp:coreProperties>
</file>