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D3D9B" w14:textId="77777777" w:rsidR="000F7218" w:rsidRDefault="000F7218">
      <w:pPr>
        <w:rPr>
          <w:sz w:val="28"/>
          <w:szCs w:val="28"/>
        </w:rPr>
      </w:pPr>
    </w:p>
    <w:p w14:paraId="19E1362F" w14:textId="77777777" w:rsidR="000F7218" w:rsidRDefault="000F7218">
      <w:pPr>
        <w:rPr>
          <w:sz w:val="28"/>
          <w:szCs w:val="28"/>
        </w:rPr>
      </w:pPr>
    </w:p>
    <w:p w14:paraId="6FE85880" w14:textId="77777777" w:rsidR="000F7218" w:rsidRDefault="000F7218">
      <w:pPr>
        <w:rPr>
          <w:sz w:val="28"/>
          <w:szCs w:val="28"/>
        </w:rPr>
      </w:pPr>
    </w:p>
    <w:p w14:paraId="3F9825E1" w14:textId="77777777" w:rsidR="000F7218" w:rsidRDefault="000F7218">
      <w:pPr>
        <w:rPr>
          <w:sz w:val="28"/>
          <w:szCs w:val="28"/>
        </w:rPr>
      </w:pPr>
    </w:p>
    <w:p w14:paraId="4AF1FA7C" w14:textId="77777777" w:rsidR="000F7218" w:rsidRDefault="000F7218">
      <w:pPr>
        <w:rPr>
          <w:sz w:val="28"/>
          <w:szCs w:val="28"/>
        </w:rPr>
      </w:pPr>
    </w:p>
    <w:p w14:paraId="40234768" w14:textId="77777777" w:rsidR="000F7218" w:rsidRDefault="000F7218">
      <w:pPr>
        <w:rPr>
          <w:sz w:val="28"/>
          <w:szCs w:val="28"/>
        </w:rPr>
      </w:pPr>
    </w:p>
    <w:p w14:paraId="24772AE3" w14:textId="77777777" w:rsidR="000F7218" w:rsidRDefault="000F7218">
      <w:pPr>
        <w:rPr>
          <w:sz w:val="28"/>
          <w:szCs w:val="28"/>
        </w:rPr>
      </w:pPr>
    </w:p>
    <w:p w14:paraId="0AB51298" w14:textId="77777777" w:rsidR="000F7218" w:rsidRDefault="000F7218">
      <w:pPr>
        <w:rPr>
          <w:sz w:val="28"/>
          <w:szCs w:val="28"/>
        </w:rPr>
      </w:pPr>
    </w:p>
    <w:p w14:paraId="5F9719AC" w14:textId="77777777" w:rsidR="000F7218" w:rsidRDefault="000F7218">
      <w:pPr>
        <w:rPr>
          <w:sz w:val="28"/>
          <w:szCs w:val="28"/>
        </w:rPr>
      </w:pPr>
    </w:p>
    <w:p w14:paraId="42C0CE20" w14:textId="77777777" w:rsidR="000F7218" w:rsidRDefault="000F7218">
      <w:pPr>
        <w:rPr>
          <w:sz w:val="28"/>
          <w:szCs w:val="28"/>
        </w:rPr>
      </w:pPr>
    </w:p>
    <w:p w14:paraId="1C383496" w14:textId="38118E8C" w:rsidR="008637FF" w:rsidRDefault="002C0268">
      <w:pPr>
        <w:rPr>
          <w:sz w:val="28"/>
          <w:szCs w:val="28"/>
        </w:rPr>
      </w:pPr>
      <w:r>
        <w:rPr>
          <w:sz w:val="28"/>
          <w:szCs w:val="28"/>
        </w:rPr>
        <w:t>Dear Mr. Barker</w:t>
      </w:r>
      <w:proofErr w:type="gramStart"/>
      <w:r>
        <w:rPr>
          <w:sz w:val="28"/>
          <w:szCs w:val="28"/>
        </w:rPr>
        <w:t>,</w:t>
      </w:r>
      <w:r w:rsidR="007D41FA">
        <w:rPr>
          <w:sz w:val="28"/>
          <w:szCs w:val="28"/>
        </w:rPr>
        <w:t xml:space="preserve">                                                           11</w:t>
      </w:r>
      <w:proofErr w:type="gramEnd"/>
      <w:r w:rsidR="007D41FA">
        <w:rPr>
          <w:sz w:val="28"/>
          <w:szCs w:val="28"/>
        </w:rPr>
        <w:t>-5-2016</w:t>
      </w:r>
      <w:bookmarkStart w:id="0" w:name="_GoBack"/>
      <w:bookmarkEnd w:id="0"/>
    </w:p>
    <w:p w14:paraId="136DF8E7" w14:textId="77777777" w:rsidR="000F7218" w:rsidRDefault="000F7218">
      <w:pPr>
        <w:rPr>
          <w:sz w:val="28"/>
          <w:szCs w:val="28"/>
        </w:rPr>
      </w:pPr>
    </w:p>
    <w:p w14:paraId="7CF27348" w14:textId="640F3FDB" w:rsidR="000F7218" w:rsidRDefault="000F7218">
      <w:pPr>
        <w:rPr>
          <w:sz w:val="28"/>
          <w:szCs w:val="28"/>
        </w:rPr>
      </w:pPr>
      <w:r>
        <w:rPr>
          <w:sz w:val="28"/>
          <w:szCs w:val="28"/>
        </w:rPr>
        <w:t>The Middlesex Canal connected the Merrimack River at todays Lowell with the Charles River i</w:t>
      </w:r>
      <w:r w:rsidR="007D41FA">
        <w:rPr>
          <w:sz w:val="28"/>
          <w:szCs w:val="28"/>
        </w:rPr>
        <w:t>n Charlestown. Digging began</w:t>
      </w:r>
      <w:r>
        <w:rPr>
          <w:sz w:val="28"/>
          <w:szCs w:val="28"/>
        </w:rPr>
        <w:t xml:space="preserve"> when George Washington was in the second term of his presidency</w:t>
      </w:r>
      <w:r w:rsidR="007D41FA">
        <w:rPr>
          <w:sz w:val="28"/>
          <w:szCs w:val="28"/>
        </w:rPr>
        <w:t xml:space="preserve">, opened in 1803 </w:t>
      </w:r>
      <w:r>
        <w:rPr>
          <w:sz w:val="28"/>
          <w:szCs w:val="28"/>
        </w:rPr>
        <w:t xml:space="preserve">and operated for 50 years. It was 27.3 miles long and was dug </w:t>
      </w:r>
      <w:r w:rsidR="00B50562">
        <w:rPr>
          <w:sz w:val="28"/>
          <w:szCs w:val="28"/>
        </w:rPr>
        <w:t xml:space="preserve">by hand </w:t>
      </w:r>
      <w:r>
        <w:rPr>
          <w:sz w:val="28"/>
          <w:szCs w:val="28"/>
        </w:rPr>
        <w:t xml:space="preserve">with pickax and shovel. There were 20 locks and 8 aqueducts. It was later extended as far north as Concord, NH and south through Boston. It was the engineering marvel of its time. </w:t>
      </w:r>
    </w:p>
    <w:p w14:paraId="3346205B" w14:textId="77777777" w:rsidR="002C0268" w:rsidRDefault="002C0268">
      <w:pPr>
        <w:rPr>
          <w:sz w:val="28"/>
          <w:szCs w:val="28"/>
        </w:rPr>
      </w:pPr>
    </w:p>
    <w:p w14:paraId="24540FF0" w14:textId="2FD4C881" w:rsidR="002C0268" w:rsidRDefault="002C0268">
      <w:pPr>
        <w:rPr>
          <w:sz w:val="28"/>
          <w:szCs w:val="28"/>
        </w:rPr>
      </w:pPr>
      <w:r>
        <w:rPr>
          <w:sz w:val="28"/>
          <w:szCs w:val="28"/>
        </w:rPr>
        <w:t>The Middlesex Canal Association was started in 1962. The Middlesex Canal</w:t>
      </w:r>
      <w:r w:rsidR="00627E67">
        <w:rPr>
          <w:sz w:val="28"/>
          <w:szCs w:val="28"/>
        </w:rPr>
        <w:t xml:space="preserve"> Commission was created in 1977</w:t>
      </w:r>
      <w:r>
        <w:rPr>
          <w:sz w:val="28"/>
          <w:szCs w:val="28"/>
        </w:rPr>
        <w:t xml:space="preserve">. The Middlesex Canal Museum and Visitor Center opened in July 2001. Time flies! </w:t>
      </w:r>
    </w:p>
    <w:p w14:paraId="47F42B9A" w14:textId="77777777" w:rsidR="00C61996" w:rsidRDefault="00C61996">
      <w:pPr>
        <w:rPr>
          <w:sz w:val="28"/>
          <w:szCs w:val="28"/>
        </w:rPr>
      </w:pPr>
    </w:p>
    <w:p w14:paraId="7D397C5F" w14:textId="77777777" w:rsidR="00C61996" w:rsidRDefault="00C61996" w:rsidP="00C61996">
      <w:pPr>
        <w:rPr>
          <w:sz w:val="28"/>
          <w:szCs w:val="28"/>
        </w:rPr>
      </w:pPr>
      <w:r>
        <w:rPr>
          <w:sz w:val="28"/>
          <w:szCs w:val="28"/>
        </w:rPr>
        <w:t xml:space="preserve">Your Family Foundation has assisted us in starting our school program by enabling us to provide material for the teachers. The money has been very helpful. Hundreds of third graders have passed through our doors, hopefully wiser and appreciative. </w:t>
      </w:r>
    </w:p>
    <w:p w14:paraId="21654904" w14:textId="77777777" w:rsidR="002C0268" w:rsidRDefault="002C0268">
      <w:pPr>
        <w:rPr>
          <w:sz w:val="28"/>
          <w:szCs w:val="28"/>
        </w:rPr>
      </w:pPr>
    </w:p>
    <w:p w14:paraId="45AEE5B6" w14:textId="0DB722F5" w:rsidR="002C0268" w:rsidRDefault="002C0268">
      <w:pPr>
        <w:rPr>
          <w:sz w:val="28"/>
          <w:szCs w:val="28"/>
        </w:rPr>
      </w:pPr>
      <w:r>
        <w:rPr>
          <w:sz w:val="28"/>
          <w:szCs w:val="28"/>
        </w:rPr>
        <w:t xml:space="preserve">For the first 6-7 years, </w:t>
      </w:r>
      <w:proofErr w:type="gramStart"/>
      <w:r>
        <w:rPr>
          <w:sz w:val="28"/>
          <w:szCs w:val="28"/>
        </w:rPr>
        <w:t>the Museu</w:t>
      </w:r>
      <w:r w:rsidR="007A222C">
        <w:rPr>
          <w:sz w:val="28"/>
          <w:szCs w:val="28"/>
        </w:rPr>
        <w:t xml:space="preserve">m space was donated by Ron </w:t>
      </w:r>
      <w:proofErr w:type="spellStart"/>
      <w:r w:rsidR="007A222C">
        <w:rPr>
          <w:sz w:val="28"/>
          <w:szCs w:val="28"/>
        </w:rPr>
        <w:t>Paré</w:t>
      </w:r>
      <w:proofErr w:type="spellEnd"/>
      <w:r w:rsidR="007A222C">
        <w:rPr>
          <w:sz w:val="28"/>
          <w:szCs w:val="28"/>
        </w:rPr>
        <w:t xml:space="preserve"> who owns the Faulkner Mill</w:t>
      </w:r>
      <w:proofErr w:type="gramEnd"/>
      <w:r w:rsidR="007A222C">
        <w:rPr>
          <w:sz w:val="28"/>
          <w:szCs w:val="28"/>
        </w:rPr>
        <w:t xml:space="preserve">. </w:t>
      </w:r>
      <w:r>
        <w:rPr>
          <w:sz w:val="28"/>
          <w:szCs w:val="28"/>
        </w:rPr>
        <w:t xml:space="preserve"> We now pay rent.  Two years ago Pace Industries</w:t>
      </w:r>
      <w:r w:rsidR="003E5AC0">
        <w:rPr>
          <w:sz w:val="28"/>
          <w:szCs w:val="28"/>
        </w:rPr>
        <w:t>,</w:t>
      </w:r>
      <w:r>
        <w:rPr>
          <w:sz w:val="28"/>
          <w:szCs w:val="28"/>
        </w:rPr>
        <w:t xml:space="preserve"> which now owns the Talbot Mill</w:t>
      </w:r>
      <w:r w:rsidR="003E5AC0">
        <w:rPr>
          <w:sz w:val="28"/>
          <w:szCs w:val="28"/>
        </w:rPr>
        <w:t>,</w:t>
      </w:r>
      <w:r>
        <w:rPr>
          <w:sz w:val="28"/>
          <w:szCs w:val="28"/>
        </w:rPr>
        <w:t xml:space="preserve"> gave the Middlesex Canal Associatio</w:t>
      </w:r>
      <w:r w:rsidR="000F7218">
        <w:rPr>
          <w:sz w:val="28"/>
          <w:szCs w:val="28"/>
        </w:rPr>
        <w:t>n a derelict brick storage building</w:t>
      </w:r>
      <w:r>
        <w:rPr>
          <w:sz w:val="28"/>
          <w:szCs w:val="28"/>
        </w:rPr>
        <w:t xml:space="preserve"> next to the </w:t>
      </w:r>
      <w:r w:rsidR="007A222C">
        <w:rPr>
          <w:sz w:val="28"/>
          <w:szCs w:val="28"/>
        </w:rPr>
        <w:t xml:space="preserve">Concord River </w:t>
      </w:r>
      <w:r>
        <w:rPr>
          <w:sz w:val="28"/>
          <w:szCs w:val="28"/>
        </w:rPr>
        <w:t xml:space="preserve">Mill Pond for a new Middlesex Canal Museum. </w:t>
      </w:r>
      <w:r w:rsidR="000F7218">
        <w:rPr>
          <w:sz w:val="28"/>
          <w:szCs w:val="28"/>
        </w:rPr>
        <w:t>This is</w:t>
      </w:r>
      <w:r w:rsidR="007A222C">
        <w:rPr>
          <w:sz w:val="28"/>
          <w:szCs w:val="28"/>
        </w:rPr>
        <w:t xml:space="preserve"> the </w:t>
      </w:r>
      <w:r w:rsidR="000F7218">
        <w:rPr>
          <w:sz w:val="28"/>
          <w:szCs w:val="28"/>
        </w:rPr>
        <w:t xml:space="preserve">summit of the entire canal. </w:t>
      </w:r>
      <w:r>
        <w:rPr>
          <w:sz w:val="28"/>
          <w:szCs w:val="28"/>
        </w:rPr>
        <w:t xml:space="preserve">Much work needs to be done! We have had it looked over by a structural engineer, preliminary plans drawn by an architect and inspected by some of the Town departments. </w:t>
      </w:r>
    </w:p>
    <w:p w14:paraId="61AF46FD" w14:textId="77777777" w:rsidR="002C0268" w:rsidRDefault="002C0268">
      <w:pPr>
        <w:rPr>
          <w:sz w:val="28"/>
          <w:szCs w:val="28"/>
        </w:rPr>
      </w:pPr>
    </w:p>
    <w:p w14:paraId="1C4349E1" w14:textId="77777777" w:rsidR="002C0268" w:rsidRDefault="002C0268">
      <w:pPr>
        <w:rPr>
          <w:sz w:val="28"/>
          <w:szCs w:val="28"/>
        </w:rPr>
      </w:pPr>
      <w:r>
        <w:rPr>
          <w:sz w:val="28"/>
          <w:szCs w:val="28"/>
        </w:rPr>
        <w:lastRenderedPageBreak/>
        <w:t xml:space="preserve">We started a Fund Raising effort </w:t>
      </w:r>
      <w:r w:rsidR="00604CD9">
        <w:rPr>
          <w:sz w:val="28"/>
          <w:szCs w:val="28"/>
        </w:rPr>
        <w:t>~</w:t>
      </w:r>
      <w:r>
        <w:rPr>
          <w:sz w:val="28"/>
          <w:szCs w:val="28"/>
        </w:rPr>
        <w:t>two years ago. W</w:t>
      </w:r>
      <w:r w:rsidR="00604CD9">
        <w:rPr>
          <w:sz w:val="28"/>
          <w:szCs w:val="28"/>
        </w:rPr>
        <w:t>e have an initial budget goal</w:t>
      </w:r>
      <w:r>
        <w:rPr>
          <w:sz w:val="28"/>
          <w:szCs w:val="28"/>
        </w:rPr>
        <w:t xml:space="preserve"> of $600,000. This would clear out the building, add an additional story, replace the roof with support from steel framing and generally tighten up the building. We have raised $40,000. </w:t>
      </w:r>
      <w:proofErr w:type="gramStart"/>
      <w:r>
        <w:rPr>
          <w:sz w:val="28"/>
          <w:szCs w:val="28"/>
        </w:rPr>
        <w:t>plus</w:t>
      </w:r>
      <w:proofErr w:type="gramEnd"/>
      <w:r>
        <w:rPr>
          <w:sz w:val="28"/>
          <w:szCs w:val="28"/>
        </w:rPr>
        <w:t xml:space="preserve"> a promise of $100,000. </w:t>
      </w:r>
      <w:proofErr w:type="gramStart"/>
      <w:r w:rsidR="00C61996">
        <w:rPr>
          <w:sz w:val="28"/>
          <w:szCs w:val="28"/>
        </w:rPr>
        <w:t>w</w:t>
      </w:r>
      <w:r>
        <w:rPr>
          <w:sz w:val="28"/>
          <w:szCs w:val="28"/>
        </w:rPr>
        <w:t>hen</w:t>
      </w:r>
      <w:proofErr w:type="gramEnd"/>
      <w:r w:rsidR="00C61996">
        <w:rPr>
          <w:sz w:val="28"/>
          <w:szCs w:val="28"/>
        </w:rPr>
        <w:t xml:space="preserve"> </w:t>
      </w:r>
      <w:r>
        <w:rPr>
          <w:sz w:val="28"/>
          <w:szCs w:val="28"/>
        </w:rPr>
        <w:t xml:space="preserve">the project gets underway. </w:t>
      </w:r>
    </w:p>
    <w:p w14:paraId="5C75FAC7" w14:textId="77777777" w:rsidR="00C61996" w:rsidRDefault="00C61996">
      <w:pPr>
        <w:rPr>
          <w:sz w:val="28"/>
          <w:szCs w:val="28"/>
        </w:rPr>
      </w:pPr>
    </w:p>
    <w:p w14:paraId="35228D6B" w14:textId="17B0C83C" w:rsidR="00C61996" w:rsidRDefault="00604CD9">
      <w:pPr>
        <w:rPr>
          <w:sz w:val="28"/>
          <w:szCs w:val="28"/>
        </w:rPr>
      </w:pPr>
      <w:r>
        <w:rPr>
          <w:sz w:val="28"/>
          <w:szCs w:val="28"/>
        </w:rPr>
        <w:t xml:space="preserve">Can your </w:t>
      </w:r>
      <w:r w:rsidR="00627E67">
        <w:rPr>
          <w:sz w:val="28"/>
          <w:szCs w:val="28"/>
        </w:rPr>
        <w:t xml:space="preserve">Family  </w:t>
      </w:r>
      <w:r>
        <w:rPr>
          <w:sz w:val="28"/>
          <w:szCs w:val="28"/>
        </w:rPr>
        <w:t>Foundation help us</w:t>
      </w:r>
      <w:r w:rsidR="00C61996">
        <w:rPr>
          <w:sz w:val="28"/>
          <w:szCs w:val="28"/>
        </w:rPr>
        <w:t xml:space="preserve"> achieve our monetary goal? </w:t>
      </w:r>
      <w:r>
        <w:rPr>
          <w:sz w:val="28"/>
          <w:szCs w:val="28"/>
        </w:rPr>
        <w:t>This is an initial approach. I can provide additional detail at your request.</w:t>
      </w:r>
    </w:p>
    <w:p w14:paraId="099815A5" w14:textId="77777777" w:rsidR="00604CD9" w:rsidRDefault="00604CD9">
      <w:pPr>
        <w:rPr>
          <w:sz w:val="28"/>
          <w:szCs w:val="28"/>
        </w:rPr>
      </w:pPr>
    </w:p>
    <w:p w14:paraId="2A831144" w14:textId="77777777" w:rsidR="00604CD9" w:rsidRDefault="00604CD9">
      <w:pPr>
        <w:rPr>
          <w:sz w:val="28"/>
          <w:szCs w:val="28"/>
        </w:rPr>
      </w:pPr>
      <w:r>
        <w:rPr>
          <w:sz w:val="28"/>
          <w:szCs w:val="28"/>
        </w:rPr>
        <w:t>Thank you for considering us.</w:t>
      </w:r>
    </w:p>
    <w:p w14:paraId="013A2BA2" w14:textId="77777777" w:rsidR="00604CD9" w:rsidRDefault="00604CD9">
      <w:pPr>
        <w:rPr>
          <w:sz w:val="28"/>
          <w:szCs w:val="28"/>
        </w:rPr>
      </w:pPr>
    </w:p>
    <w:p w14:paraId="2FA895BB" w14:textId="77777777" w:rsidR="00604CD9" w:rsidRDefault="00604CD9">
      <w:pPr>
        <w:rPr>
          <w:sz w:val="28"/>
          <w:szCs w:val="28"/>
        </w:rPr>
      </w:pPr>
      <w:r>
        <w:rPr>
          <w:sz w:val="28"/>
          <w:szCs w:val="28"/>
        </w:rPr>
        <w:t>Betty M. Bigwood, MCA Fund Raising Committee</w:t>
      </w:r>
    </w:p>
    <w:p w14:paraId="71850365" w14:textId="77777777" w:rsidR="00604CD9" w:rsidRDefault="00604CD9">
      <w:pPr>
        <w:rPr>
          <w:sz w:val="28"/>
          <w:szCs w:val="28"/>
        </w:rPr>
      </w:pPr>
      <w:r>
        <w:rPr>
          <w:sz w:val="28"/>
          <w:szCs w:val="28"/>
        </w:rPr>
        <w:t>300 Chestnut Street</w:t>
      </w:r>
    </w:p>
    <w:p w14:paraId="16E02494" w14:textId="77777777" w:rsidR="00604CD9" w:rsidRDefault="00604CD9">
      <w:pPr>
        <w:rPr>
          <w:sz w:val="28"/>
          <w:szCs w:val="28"/>
        </w:rPr>
      </w:pPr>
      <w:r>
        <w:rPr>
          <w:sz w:val="28"/>
          <w:szCs w:val="28"/>
        </w:rPr>
        <w:t>Wilmington, Massachusetts 01887</w:t>
      </w:r>
    </w:p>
    <w:p w14:paraId="2FE80CC5" w14:textId="77777777" w:rsidR="00604CD9" w:rsidRDefault="00604CD9">
      <w:pPr>
        <w:rPr>
          <w:sz w:val="28"/>
          <w:szCs w:val="28"/>
        </w:rPr>
      </w:pPr>
      <w:r>
        <w:rPr>
          <w:sz w:val="28"/>
          <w:szCs w:val="28"/>
        </w:rPr>
        <w:t>978-657-7870 or gbchwilm@verizon.net</w:t>
      </w:r>
    </w:p>
    <w:p w14:paraId="743EB496" w14:textId="77777777" w:rsidR="00C61996" w:rsidRDefault="00C61996">
      <w:pPr>
        <w:rPr>
          <w:sz w:val="28"/>
          <w:szCs w:val="28"/>
        </w:rPr>
      </w:pPr>
    </w:p>
    <w:p w14:paraId="24A2C239" w14:textId="77777777" w:rsidR="00C61996" w:rsidRDefault="00C61996"/>
    <w:sectPr w:rsidR="00C61996" w:rsidSect="004E6B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68"/>
    <w:rsid w:val="000F7218"/>
    <w:rsid w:val="002C0268"/>
    <w:rsid w:val="003E5AC0"/>
    <w:rsid w:val="004E6B41"/>
    <w:rsid w:val="00604CD9"/>
    <w:rsid w:val="00627E67"/>
    <w:rsid w:val="007A222C"/>
    <w:rsid w:val="007D41FA"/>
    <w:rsid w:val="008637FF"/>
    <w:rsid w:val="00B50562"/>
    <w:rsid w:val="00C61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6A82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320</Words>
  <Characters>1826</Characters>
  <Application>Microsoft Macintosh Word</Application>
  <DocSecurity>0</DocSecurity>
  <Lines>15</Lines>
  <Paragraphs>4</Paragraphs>
  <ScaleCrop>false</ScaleCrop>
  <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F. Bigwood</dc:creator>
  <cp:keywords/>
  <dc:description/>
  <cp:lastModifiedBy>Gerald F. Bigwood</cp:lastModifiedBy>
  <cp:revision>7</cp:revision>
  <cp:lastPrinted>2016-11-04T17:01:00Z</cp:lastPrinted>
  <dcterms:created xsi:type="dcterms:W3CDTF">2016-10-11T14:13:00Z</dcterms:created>
  <dcterms:modified xsi:type="dcterms:W3CDTF">2016-11-04T17:05:00Z</dcterms:modified>
</cp:coreProperties>
</file>