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DAC" w:rsidRDefault="00835D0A" w:rsidP="00835D0A">
      <w:pPr>
        <w:jc w:val="center"/>
      </w:pPr>
      <w:r>
        <w:t>MIDDLESEX CANAL ASSOCIATIOM</w:t>
      </w:r>
    </w:p>
    <w:p w:rsidR="00835D0A" w:rsidRDefault="00835D0A" w:rsidP="00835D0A">
      <w:pPr>
        <w:jc w:val="center"/>
      </w:pPr>
      <w:r>
        <w:t xml:space="preserve">NEW CANAL BUILDING </w:t>
      </w:r>
    </w:p>
    <w:p w:rsidR="00835D0A" w:rsidRDefault="00835D0A" w:rsidP="00835D0A">
      <w:pPr>
        <w:jc w:val="center"/>
      </w:pPr>
      <w:r>
        <w:t xml:space="preserve">Project Cost Estimates </w:t>
      </w:r>
    </w:p>
    <w:p w:rsidR="00835D0A" w:rsidRDefault="000635E7" w:rsidP="00835D0A">
      <w:pPr>
        <w:jc w:val="left"/>
      </w:pPr>
      <w:r>
        <w:t xml:space="preserve">This is </w:t>
      </w:r>
      <w:r w:rsidR="00835D0A">
        <w:t>a</w:t>
      </w:r>
      <w:r>
        <w:t>n</w:t>
      </w:r>
      <w:r w:rsidR="00835D0A">
        <w:t xml:space="preserve"> </w:t>
      </w:r>
      <w:r>
        <w:t xml:space="preserve">estimate </w:t>
      </w:r>
      <w:r w:rsidR="00835D0A">
        <w:t xml:space="preserve">of the </w:t>
      </w:r>
      <w:r>
        <w:t>progressive Task costs and the o</w:t>
      </w:r>
      <w:r w:rsidR="00835D0A">
        <w:t>verall</w:t>
      </w:r>
      <w:r w:rsidR="00316727">
        <w:t xml:space="preserve"> </w:t>
      </w:r>
      <w:r w:rsidR="00835D0A">
        <w:t>Project</w:t>
      </w:r>
      <w:r>
        <w:t xml:space="preserve"> cost</w:t>
      </w:r>
      <w:r w:rsidR="00316727">
        <w:t>,</w:t>
      </w:r>
      <w:r w:rsidR="00DA22FF">
        <w:t xml:space="preserve"> for the </w:t>
      </w:r>
      <w:r w:rsidR="00835D0A">
        <w:t>construct</w:t>
      </w:r>
      <w:r w:rsidR="00DA22FF">
        <w:t>ion of</w:t>
      </w:r>
      <w:r w:rsidR="00835D0A">
        <w:t xml:space="preserve"> the </w:t>
      </w:r>
      <w:r w:rsidR="00DA22FF">
        <w:t xml:space="preserve">gifted Pace Industries Warehouse into the </w:t>
      </w:r>
      <w:r w:rsidR="00835D0A">
        <w:t>New</w:t>
      </w:r>
      <w:r w:rsidR="00DA22FF">
        <w:t xml:space="preserve"> Middlesex Canal</w:t>
      </w:r>
      <w:r w:rsidR="00835D0A">
        <w:t xml:space="preserve"> </w:t>
      </w:r>
      <w:r w:rsidR="00DA22FF">
        <w:t xml:space="preserve">Summit </w:t>
      </w:r>
      <w:r w:rsidR="00835D0A">
        <w:t xml:space="preserve">Museum. </w:t>
      </w:r>
    </w:p>
    <w:p w:rsidR="00DA22FF" w:rsidRDefault="00835D0A" w:rsidP="003C13C2">
      <w:pPr>
        <w:jc w:val="left"/>
      </w:pPr>
      <w:r>
        <w:t>This is a working list and a</w:t>
      </w:r>
      <w:r w:rsidR="000635E7">
        <w:t>s each Task is completed the estimated costs will change as A</w:t>
      </w:r>
      <w:r>
        <w:t>dditions, Changes and Revis</w:t>
      </w:r>
      <w:r w:rsidR="00DA22FF">
        <w:t>ions are made. Gifts and Grants will be applied as they come in to the Tasks at hand.</w:t>
      </w:r>
    </w:p>
    <w:p w:rsidR="00DA22FF" w:rsidRDefault="00DA22FF" w:rsidP="003C13C2">
      <w:pPr>
        <w:jc w:val="left"/>
      </w:pPr>
      <w:r>
        <w:tab/>
      </w:r>
      <w:r>
        <w:tab/>
        <w:t>Task</w:t>
      </w:r>
      <w:r>
        <w:tab/>
      </w:r>
      <w:r>
        <w:tab/>
      </w:r>
      <w:r>
        <w:tab/>
      </w:r>
      <w:r>
        <w:tab/>
      </w:r>
      <w:r>
        <w:tab/>
        <w:t xml:space="preserve">Estimate </w:t>
      </w:r>
      <w:r>
        <w:tab/>
      </w:r>
      <w:r>
        <w:tab/>
        <w:t>Cumulated Estimates</w:t>
      </w:r>
    </w:p>
    <w:p w:rsidR="00316727" w:rsidRDefault="00316727" w:rsidP="00DA22FF">
      <w:pPr>
        <w:pStyle w:val="ListParagraph"/>
        <w:numPr>
          <w:ilvl w:val="0"/>
          <w:numId w:val="1"/>
        </w:numPr>
        <w:jc w:val="left"/>
      </w:pPr>
      <w:r>
        <w:t>Clean-out of unwanted residuals</w:t>
      </w:r>
      <w:r w:rsidR="000E78A1">
        <w:tab/>
      </w:r>
      <w:r w:rsidR="000E78A1">
        <w:tab/>
        <w:t>$5,000.00</w:t>
      </w:r>
      <w:r w:rsidR="00DA22FF">
        <w:tab/>
      </w:r>
      <w:r w:rsidR="00DA22FF">
        <w:tab/>
      </w:r>
      <w:r w:rsidR="00DA22FF">
        <w:tab/>
        <w:t>$5,000.00</w:t>
      </w:r>
    </w:p>
    <w:p w:rsidR="00D976FD" w:rsidRDefault="00D976FD" w:rsidP="00D976FD">
      <w:pPr>
        <w:jc w:val="left"/>
      </w:pPr>
    </w:p>
    <w:p w:rsidR="00D976FD" w:rsidRDefault="00D976FD" w:rsidP="00D976FD">
      <w:pPr>
        <w:pStyle w:val="ListParagraph"/>
        <w:numPr>
          <w:ilvl w:val="0"/>
          <w:numId w:val="1"/>
        </w:numPr>
        <w:jc w:val="left"/>
      </w:pPr>
      <w:r>
        <w:t>Building Access (side door) and Bridge.</w:t>
      </w:r>
      <w:r w:rsidR="000E78A1">
        <w:tab/>
      </w:r>
      <w:r w:rsidR="000E78A1">
        <w:tab/>
        <w:t>$25,000.00</w:t>
      </w:r>
      <w:r w:rsidR="00DA22FF">
        <w:tab/>
      </w:r>
      <w:r w:rsidR="00DA22FF">
        <w:tab/>
      </w:r>
      <w:r w:rsidR="00DA22FF">
        <w:tab/>
        <w:t>$</w:t>
      </w:r>
      <w:r w:rsidR="003846DF">
        <w:t>30,0</w:t>
      </w:r>
      <w:r w:rsidR="00DA22FF">
        <w:t>00.00</w:t>
      </w:r>
    </w:p>
    <w:p w:rsidR="00D976FD" w:rsidRDefault="00D976FD" w:rsidP="00D976FD">
      <w:pPr>
        <w:ind w:left="360"/>
        <w:jc w:val="left"/>
      </w:pPr>
    </w:p>
    <w:p w:rsidR="00316727" w:rsidRDefault="00316727" w:rsidP="00D976FD">
      <w:pPr>
        <w:pStyle w:val="ListParagraph"/>
        <w:numPr>
          <w:ilvl w:val="0"/>
          <w:numId w:val="1"/>
        </w:numPr>
        <w:jc w:val="left"/>
      </w:pPr>
      <w:r>
        <w:t>Foundation and retaining wa</w:t>
      </w:r>
      <w:r w:rsidR="00D976FD">
        <w:t>l</w:t>
      </w:r>
      <w:r>
        <w:t>l</w:t>
      </w:r>
      <w:r w:rsidR="001F0414">
        <w:t>.</w:t>
      </w:r>
      <w:r w:rsidR="000E78A1">
        <w:tab/>
      </w:r>
      <w:r w:rsidR="000E78A1">
        <w:tab/>
      </w:r>
      <w:r w:rsidR="000E78A1">
        <w:tab/>
        <w:t>$20,000</w:t>
      </w:r>
      <w:r w:rsidR="00DA22FF">
        <w:t>.</w:t>
      </w:r>
      <w:r w:rsidR="003846DF">
        <w:t>00</w:t>
      </w:r>
      <w:r w:rsidR="00DA22FF">
        <w:tab/>
      </w:r>
      <w:r w:rsidR="00DA22FF">
        <w:tab/>
      </w:r>
      <w:r w:rsidR="00DA22FF">
        <w:tab/>
        <w:t>$</w:t>
      </w:r>
      <w:r w:rsidR="003846DF">
        <w:t>5</w:t>
      </w:r>
      <w:r w:rsidR="00DA22FF">
        <w:t>0,000.00</w:t>
      </w:r>
    </w:p>
    <w:p w:rsidR="00316727" w:rsidRDefault="00316727" w:rsidP="00316727">
      <w:pPr>
        <w:pStyle w:val="ListParagraph"/>
      </w:pPr>
    </w:p>
    <w:p w:rsidR="001F0414" w:rsidRDefault="001F0414" w:rsidP="00316727">
      <w:pPr>
        <w:pStyle w:val="ListParagraph"/>
      </w:pPr>
    </w:p>
    <w:p w:rsidR="00316727" w:rsidRDefault="00316727" w:rsidP="001F0414">
      <w:pPr>
        <w:pStyle w:val="ListParagraph"/>
        <w:numPr>
          <w:ilvl w:val="0"/>
          <w:numId w:val="1"/>
        </w:numPr>
        <w:jc w:val="left"/>
      </w:pPr>
      <w:r>
        <w:t>Internal Stabilization, beams and flooring</w:t>
      </w:r>
      <w:r w:rsidR="000E78A1">
        <w:tab/>
      </w:r>
      <w:r w:rsidR="00DA22FF">
        <w:t xml:space="preserve"> $12,</w:t>
      </w:r>
      <w:r w:rsidR="000E78A1">
        <w:t>000.00</w:t>
      </w:r>
      <w:r w:rsidR="003846DF">
        <w:tab/>
      </w:r>
      <w:r w:rsidR="003846DF">
        <w:tab/>
      </w:r>
      <w:r w:rsidR="003846DF">
        <w:tab/>
        <w:t>$62,000.00</w:t>
      </w:r>
    </w:p>
    <w:p w:rsidR="00316727" w:rsidRDefault="00316727" w:rsidP="00316727">
      <w:pPr>
        <w:pStyle w:val="ListParagraph"/>
      </w:pPr>
    </w:p>
    <w:p w:rsidR="001F0414" w:rsidRDefault="001F0414" w:rsidP="00316727">
      <w:pPr>
        <w:pStyle w:val="ListParagraph"/>
      </w:pPr>
    </w:p>
    <w:p w:rsidR="00316727" w:rsidRDefault="00316727" w:rsidP="00316727">
      <w:pPr>
        <w:pStyle w:val="ListParagraph"/>
        <w:numPr>
          <w:ilvl w:val="0"/>
          <w:numId w:val="1"/>
        </w:numPr>
        <w:jc w:val="left"/>
      </w:pPr>
      <w:r>
        <w:t>Close Roof, rebuild trusses and sheathing</w:t>
      </w:r>
      <w:r w:rsidR="000E78A1">
        <w:tab/>
        <w:t>$25,000.00</w:t>
      </w:r>
      <w:r w:rsidR="003846DF">
        <w:tab/>
      </w:r>
      <w:r w:rsidR="003846DF">
        <w:tab/>
      </w:r>
      <w:r w:rsidR="003846DF">
        <w:tab/>
        <w:t>$77,000.00</w:t>
      </w:r>
    </w:p>
    <w:p w:rsidR="00316727" w:rsidRDefault="00316727" w:rsidP="00316727">
      <w:pPr>
        <w:pStyle w:val="ListParagraph"/>
      </w:pPr>
    </w:p>
    <w:p w:rsidR="001F0414" w:rsidRDefault="001F0414" w:rsidP="00316727">
      <w:pPr>
        <w:pStyle w:val="ListParagraph"/>
      </w:pPr>
    </w:p>
    <w:p w:rsidR="00316727" w:rsidRDefault="001F0414" w:rsidP="00316727">
      <w:pPr>
        <w:pStyle w:val="ListParagraph"/>
        <w:numPr>
          <w:ilvl w:val="0"/>
          <w:numId w:val="1"/>
        </w:numPr>
        <w:jc w:val="left"/>
      </w:pPr>
      <w:r>
        <w:t>Reroofing</w:t>
      </w:r>
      <w:r w:rsidR="000E78A1">
        <w:tab/>
      </w:r>
      <w:r w:rsidR="003846DF">
        <w:t>No slate or metal</w:t>
      </w:r>
      <w:r w:rsidR="003846DF">
        <w:tab/>
      </w:r>
      <w:r w:rsidR="003846DF">
        <w:tab/>
      </w:r>
      <w:r w:rsidR="000E78A1">
        <w:t>$</w:t>
      </w:r>
      <w:r w:rsidR="003846DF">
        <w:t>2</w:t>
      </w:r>
      <w:r w:rsidR="000E78A1">
        <w:t>0,000.00</w:t>
      </w:r>
      <w:r w:rsidR="003846DF">
        <w:t xml:space="preserve">   </w:t>
      </w:r>
      <w:r w:rsidR="003846DF">
        <w:tab/>
      </w:r>
      <w:r w:rsidR="003846DF">
        <w:tab/>
      </w:r>
      <w:r w:rsidR="003846DF">
        <w:tab/>
        <w:t>$97,000.00</w:t>
      </w:r>
      <w:r w:rsidR="00BE11A5">
        <w:t xml:space="preserve"> </w:t>
      </w:r>
      <w:r w:rsidR="00BE11A5" w:rsidRPr="00BE11A5">
        <w:rPr>
          <w:u w:val="single"/>
        </w:rPr>
        <w:t xml:space="preserve"> </w:t>
      </w:r>
    </w:p>
    <w:p w:rsidR="001F0414" w:rsidRDefault="001F0414" w:rsidP="001F0414">
      <w:pPr>
        <w:pStyle w:val="ListParagraph"/>
      </w:pPr>
    </w:p>
    <w:p w:rsidR="001F0414" w:rsidRDefault="001F0414" w:rsidP="001F0414">
      <w:pPr>
        <w:pStyle w:val="ListParagraph"/>
      </w:pPr>
    </w:p>
    <w:p w:rsidR="001F0414" w:rsidRDefault="001F0414" w:rsidP="00316727">
      <w:pPr>
        <w:pStyle w:val="ListParagraph"/>
        <w:numPr>
          <w:ilvl w:val="0"/>
          <w:numId w:val="1"/>
        </w:numPr>
        <w:jc w:val="left"/>
      </w:pPr>
      <w:r>
        <w:t>Planning concept,  MCA and advisors</w:t>
      </w:r>
      <w:r w:rsidR="000E78A1">
        <w:tab/>
      </w:r>
      <w:r w:rsidR="000E78A1">
        <w:tab/>
        <w:t>$3,500.00</w:t>
      </w:r>
      <w:r w:rsidR="003846DF">
        <w:tab/>
      </w:r>
      <w:r w:rsidR="003846DF">
        <w:tab/>
        <w:t xml:space="preserve">             $100,500.00</w:t>
      </w:r>
      <w:r w:rsidR="000E78A1">
        <w:tab/>
      </w:r>
    </w:p>
    <w:p w:rsidR="000E78A1" w:rsidRDefault="000E78A1" w:rsidP="000E78A1">
      <w:pPr>
        <w:jc w:val="left"/>
      </w:pPr>
    </w:p>
    <w:p w:rsidR="001F0414" w:rsidRDefault="001F0414" w:rsidP="000E78A1">
      <w:pPr>
        <w:pStyle w:val="ListParagraph"/>
        <w:numPr>
          <w:ilvl w:val="0"/>
          <w:numId w:val="1"/>
        </w:numPr>
        <w:jc w:val="left"/>
      </w:pPr>
      <w:r>
        <w:t>Conceptual Design, architect</w:t>
      </w:r>
      <w:r w:rsidR="000E78A1">
        <w:tab/>
      </w:r>
      <w:r w:rsidR="000E78A1">
        <w:tab/>
      </w:r>
      <w:r w:rsidR="000E78A1">
        <w:tab/>
        <w:t>$5,000.00</w:t>
      </w:r>
      <w:r w:rsidR="003846DF">
        <w:tab/>
      </w:r>
      <w:r w:rsidR="003846DF">
        <w:tab/>
      </w:r>
      <w:r w:rsidR="003846DF">
        <w:tab/>
        <w:t>$105,500.00</w:t>
      </w:r>
    </w:p>
    <w:p w:rsidR="001F0414" w:rsidRDefault="001F0414" w:rsidP="001F0414">
      <w:pPr>
        <w:pStyle w:val="ListParagraph"/>
      </w:pPr>
    </w:p>
    <w:p w:rsidR="001F0414" w:rsidRDefault="001F0414" w:rsidP="001F0414">
      <w:pPr>
        <w:pStyle w:val="ListParagraph"/>
      </w:pPr>
    </w:p>
    <w:p w:rsidR="001F0414" w:rsidRDefault="001F0414" w:rsidP="001F0414">
      <w:pPr>
        <w:pStyle w:val="ListParagraph"/>
        <w:numPr>
          <w:ilvl w:val="0"/>
          <w:numId w:val="1"/>
        </w:numPr>
        <w:jc w:val="left"/>
      </w:pPr>
      <w:r>
        <w:t>Final Des</w:t>
      </w:r>
      <w:r w:rsidR="00D976FD">
        <w:t>i</w:t>
      </w:r>
      <w:r>
        <w:t>gn</w:t>
      </w:r>
      <w:r w:rsidR="000E78A1">
        <w:tab/>
      </w:r>
      <w:r w:rsidR="000E78A1">
        <w:tab/>
      </w:r>
      <w:r w:rsidR="000E78A1">
        <w:tab/>
      </w:r>
      <w:r w:rsidR="000E78A1">
        <w:tab/>
      </w:r>
      <w:r w:rsidR="000E78A1">
        <w:tab/>
        <w:t>$10,000</w:t>
      </w:r>
      <w:r w:rsidR="00984B0F">
        <w:t>.00</w:t>
      </w:r>
      <w:r w:rsidR="003846DF">
        <w:tab/>
      </w:r>
      <w:r w:rsidR="003846DF">
        <w:tab/>
      </w:r>
      <w:r w:rsidR="003846DF">
        <w:tab/>
      </w:r>
      <w:r w:rsidR="00FD40AE">
        <w:t>$115,500.00</w:t>
      </w:r>
    </w:p>
    <w:p w:rsidR="00FD40AE" w:rsidRDefault="00FD40AE" w:rsidP="00FD40AE">
      <w:pPr>
        <w:ind w:left="360"/>
        <w:jc w:val="left"/>
      </w:pPr>
    </w:p>
    <w:p w:rsidR="001F0414" w:rsidRDefault="001F0414" w:rsidP="00FD40AE">
      <w:pPr>
        <w:pStyle w:val="ListParagraph"/>
        <w:numPr>
          <w:ilvl w:val="0"/>
          <w:numId w:val="1"/>
        </w:numPr>
        <w:jc w:val="left"/>
      </w:pPr>
      <w:r>
        <w:t>Construction</w:t>
      </w:r>
      <w:r w:rsidR="00984B0F">
        <w:tab/>
      </w:r>
      <w:r w:rsidR="00984B0F">
        <w:tab/>
      </w:r>
      <w:r w:rsidR="00984B0F">
        <w:tab/>
      </w:r>
      <w:r w:rsidR="00984B0F">
        <w:tab/>
      </w:r>
      <w:r w:rsidR="00FD40AE">
        <w:t xml:space="preserve">             $300</w:t>
      </w:r>
      <w:r w:rsidR="00984B0F">
        <w:t>,000.00</w:t>
      </w:r>
      <w:r w:rsidR="00FD40AE">
        <w:tab/>
      </w:r>
      <w:r w:rsidR="00FD40AE">
        <w:tab/>
      </w:r>
      <w:r w:rsidR="00FD40AE">
        <w:tab/>
        <w:t>$415,500.00</w:t>
      </w:r>
    </w:p>
    <w:p w:rsidR="001F0414" w:rsidRDefault="001F0414" w:rsidP="001F0414">
      <w:pPr>
        <w:pStyle w:val="ListParagraph"/>
      </w:pPr>
    </w:p>
    <w:p w:rsidR="00FD40AE" w:rsidRDefault="003C13C2" w:rsidP="00FD40AE">
      <w:pPr>
        <w:ind w:left="360"/>
        <w:jc w:val="left"/>
      </w:pPr>
      <w:r>
        <w:t>Total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D40AE">
        <w:tab/>
      </w:r>
      <w:r w:rsidR="00FD40AE">
        <w:tab/>
      </w:r>
      <w:r w:rsidR="00FD40AE">
        <w:tab/>
      </w:r>
      <w:r w:rsidR="00FD40AE">
        <w:tab/>
      </w:r>
      <w:r w:rsidR="00984B0F" w:rsidRPr="00FD40AE">
        <w:rPr>
          <w:u w:val="single"/>
        </w:rPr>
        <w:t>$</w:t>
      </w:r>
      <w:r w:rsidR="00FD40AE">
        <w:rPr>
          <w:u w:val="single"/>
        </w:rPr>
        <w:t>41</w:t>
      </w:r>
      <w:r w:rsidR="00984B0F" w:rsidRPr="00FD40AE">
        <w:rPr>
          <w:u w:val="single"/>
        </w:rPr>
        <w:t>5,000.00</w:t>
      </w:r>
      <w:r w:rsidR="00984B0F">
        <w:tab/>
        <w:t xml:space="preserve">                 </w:t>
      </w:r>
    </w:p>
    <w:p w:rsidR="00984B0F" w:rsidRDefault="00984B0F" w:rsidP="00FD40AE">
      <w:pPr>
        <w:ind w:left="360"/>
        <w:jc w:val="left"/>
      </w:pPr>
      <w:r>
        <w:t xml:space="preserve">TR </w:t>
      </w:r>
      <w:r w:rsidR="00FD40AE">
        <w:t xml:space="preserve">Combined Average </w:t>
      </w:r>
      <w:r>
        <w:t>Estimates 02/</w:t>
      </w:r>
      <w:r w:rsidR="00FD40AE">
        <w:t>20/1</w:t>
      </w:r>
      <w:r>
        <w:t>4</w:t>
      </w:r>
    </w:p>
    <w:sectPr w:rsidR="00984B0F" w:rsidSect="00ED6D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56BF"/>
    <w:multiLevelType w:val="hybridMultilevel"/>
    <w:tmpl w:val="AFB2D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5D0A"/>
    <w:rsid w:val="000635E7"/>
    <w:rsid w:val="000909A6"/>
    <w:rsid w:val="000D31BA"/>
    <w:rsid w:val="000E78A1"/>
    <w:rsid w:val="001F0414"/>
    <w:rsid w:val="00316727"/>
    <w:rsid w:val="003846DF"/>
    <w:rsid w:val="003C13C2"/>
    <w:rsid w:val="00621D6B"/>
    <w:rsid w:val="00725575"/>
    <w:rsid w:val="00832D8C"/>
    <w:rsid w:val="00835D0A"/>
    <w:rsid w:val="0092275A"/>
    <w:rsid w:val="00984B0F"/>
    <w:rsid w:val="009F334A"/>
    <w:rsid w:val="00BE11A5"/>
    <w:rsid w:val="00CD66DA"/>
    <w:rsid w:val="00CF69A6"/>
    <w:rsid w:val="00D976FD"/>
    <w:rsid w:val="00DA22FF"/>
    <w:rsid w:val="00E41563"/>
    <w:rsid w:val="00E62058"/>
    <w:rsid w:val="00ED6DAC"/>
    <w:rsid w:val="00FD4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D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7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Toms-PC</dc:creator>
  <cp:lastModifiedBy>Toms-PC</cp:lastModifiedBy>
  <cp:revision>4</cp:revision>
  <cp:lastPrinted>2014-02-20T20:51:00Z</cp:lastPrinted>
  <dcterms:created xsi:type="dcterms:W3CDTF">2014-02-20T20:12:00Z</dcterms:created>
  <dcterms:modified xsi:type="dcterms:W3CDTF">2014-02-20T20:52:00Z</dcterms:modified>
</cp:coreProperties>
</file>