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6B" w:rsidRDefault="002B64BC">
      <w:r>
        <w:t xml:space="preserve">The </w:t>
      </w:r>
      <w:r w:rsidRPr="00573C45">
        <w:rPr>
          <w:b/>
        </w:rPr>
        <w:t>Middlesex Canal Association</w:t>
      </w:r>
      <w:r>
        <w:t xml:space="preserve">, in cooperation with the </w:t>
      </w:r>
      <w:r w:rsidRPr="00573C45">
        <w:rPr>
          <w:b/>
        </w:rPr>
        <w:t>Middlesex Canal Commission</w:t>
      </w:r>
      <w:r>
        <w:t xml:space="preserve">, </w:t>
      </w:r>
      <w:r w:rsidR="00966DCF">
        <w:t>respectfully requests</w:t>
      </w:r>
      <w:r>
        <w:t xml:space="preserve"> grant support </w:t>
      </w:r>
      <w:r w:rsidR="00966DCF">
        <w:t xml:space="preserve">of </w:t>
      </w:r>
      <w:r w:rsidR="002F622F">
        <w:rPr>
          <w:b/>
        </w:rPr>
        <w:t>$</w:t>
      </w:r>
      <w:r w:rsidR="00E268C1">
        <w:rPr>
          <w:b/>
        </w:rPr>
        <w:t>20</w:t>
      </w:r>
      <w:r w:rsidR="00966DCF" w:rsidRPr="00966DCF">
        <w:rPr>
          <w:b/>
        </w:rPr>
        <w:t>0,000</w:t>
      </w:r>
      <w:r w:rsidR="00966DCF">
        <w:t xml:space="preserve"> </w:t>
      </w:r>
      <w:r>
        <w:t xml:space="preserve">to </w:t>
      </w:r>
      <w:r w:rsidR="00954290">
        <w:t>undertake</w:t>
      </w:r>
      <w:r>
        <w:t xml:space="preserve"> a long-awaited building project</w:t>
      </w:r>
      <w:r w:rsidR="00C9796B">
        <w:t xml:space="preserve">: a </w:t>
      </w:r>
      <w:r w:rsidR="00573C45">
        <w:t>new</w:t>
      </w:r>
      <w:r w:rsidR="00231966">
        <w:t xml:space="preserve"> </w:t>
      </w:r>
      <w:r w:rsidR="00231966" w:rsidRPr="00231966">
        <w:rPr>
          <w:b/>
        </w:rPr>
        <w:t xml:space="preserve">Middlesex Canal </w:t>
      </w:r>
      <w:r w:rsidR="00C9796B" w:rsidRPr="00231966">
        <w:rPr>
          <w:b/>
        </w:rPr>
        <w:t>Museum and Visitor Center</w:t>
      </w:r>
      <w:r w:rsidR="00C9796B">
        <w:t xml:space="preserve">, in a </w:t>
      </w:r>
      <w:r w:rsidR="00954290">
        <w:t xml:space="preserve">recently </w:t>
      </w:r>
      <w:r w:rsidR="00C9796B">
        <w:t>donated historic mill building, to be the centerpiece of the</w:t>
      </w:r>
      <w:r w:rsidR="00231966">
        <w:t xml:space="preserve"> </w:t>
      </w:r>
      <w:r w:rsidR="00723887">
        <w:t xml:space="preserve">proposed </w:t>
      </w:r>
      <w:r w:rsidR="002F622F">
        <w:rPr>
          <w:b/>
        </w:rPr>
        <w:t>M</w:t>
      </w:r>
      <w:r w:rsidR="00C9796B" w:rsidRPr="00231966">
        <w:rPr>
          <w:b/>
        </w:rPr>
        <w:t>iddlesex Canal Heritage Park</w:t>
      </w:r>
      <w:r w:rsidR="00C9796B">
        <w:t xml:space="preserve"> </w:t>
      </w:r>
      <w:r w:rsidR="002F622F">
        <w:t xml:space="preserve">at the Mill Pond </w:t>
      </w:r>
      <w:r w:rsidR="00C9796B">
        <w:t>in North Billerica, Massachusetts.</w:t>
      </w:r>
      <w:r w:rsidR="002F622F">
        <w:t xml:space="preserve"> </w:t>
      </w:r>
    </w:p>
    <w:p w:rsidR="00C9796B" w:rsidRDefault="00C9796B"/>
    <w:p w:rsidR="00231966" w:rsidRDefault="00231966">
      <w:r>
        <w:t>The</w:t>
      </w:r>
      <w:r w:rsidR="00840F32">
        <w:t xml:space="preserve"> Park, a joint project of</w:t>
      </w:r>
      <w:r w:rsidR="00C9796B">
        <w:t xml:space="preserve"> the M</w:t>
      </w:r>
      <w:r w:rsidR="00954290">
        <w:t xml:space="preserve">iddlesex </w:t>
      </w:r>
      <w:r w:rsidR="00C9796B">
        <w:t>C</w:t>
      </w:r>
      <w:r w:rsidR="00954290">
        <w:t xml:space="preserve">anal </w:t>
      </w:r>
      <w:r w:rsidR="00C9796B">
        <w:t>A</w:t>
      </w:r>
      <w:r w:rsidR="00954290">
        <w:t>ssociation</w:t>
      </w:r>
      <w:r w:rsidR="00C9796B">
        <w:t xml:space="preserve"> and </w:t>
      </w:r>
      <w:r w:rsidR="00954290">
        <w:t>Commission</w:t>
      </w:r>
      <w:r w:rsidR="00C9796B">
        <w:t xml:space="preserve">, has been in planning stages for two decades. </w:t>
      </w:r>
      <w:r w:rsidR="00723887">
        <w:t xml:space="preserve">(The </w:t>
      </w:r>
      <w:r w:rsidR="00840F32">
        <w:t xml:space="preserve">3-acre Park is </w:t>
      </w:r>
      <w:r w:rsidR="00887716">
        <w:t xml:space="preserve">the central and </w:t>
      </w:r>
      <w:r w:rsidR="00723887">
        <w:t>large</w:t>
      </w:r>
      <w:r w:rsidR="00887716">
        <w:t>st</w:t>
      </w:r>
      <w:r w:rsidR="00723887">
        <w:t xml:space="preserve"> project underway </w:t>
      </w:r>
      <w:r w:rsidR="00887716">
        <w:t xml:space="preserve">of a program </w:t>
      </w:r>
      <w:r w:rsidR="00723887">
        <w:t xml:space="preserve">to restore </w:t>
      </w:r>
      <w:r w:rsidR="00887716">
        <w:t xml:space="preserve">nineteen </w:t>
      </w:r>
      <w:r w:rsidR="00723887">
        <w:t xml:space="preserve">extant sections of the canal in the 9 cities and towns through which it ran.) </w:t>
      </w:r>
      <w:r w:rsidR="00C9796B">
        <w:t xml:space="preserve">Grants </w:t>
      </w:r>
      <w:r w:rsidR="00843931">
        <w:t xml:space="preserve">for other portions of the project </w:t>
      </w:r>
      <w:r w:rsidR="00DF0BA1">
        <w:rPr>
          <w:color w:val="00B0F0"/>
        </w:rPr>
        <w:t xml:space="preserve">have </w:t>
      </w:r>
      <w:r w:rsidR="00C9796B">
        <w:t>been received</w:t>
      </w:r>
      <w:r w:rsidR="00843931">
        <w:t>,</w:t>
      </w:r>
      <w:r w:rsidR="00C9796B">
        <w:t xml:space="preserve"> </w:t>
      </w:r>
      <w:r w:rsidR="00843931">
        <w:t xml:space="preserve">extensive master strategic planning accomplished, </w:t>
      </w:r>
      <w:r w:rsidR="000779FD">
        <w:t xml:space="preserve">landscape </w:t>
      </w:r>
      <w:r w:rsidR="00C9796B">
        <w:t xml:space="preserve">engineering </w:t>
      </w:r>
      <w:r w:rsidR="00843931">
        <w:t>map</w:t>
      </w:r>
      <w:r w:rsidR="00C9796B">
        <w:t xml:space="preserve">s drawn up, and now that </w:t>
      </w:r>
      <w:r w:rsidR="00966DCF">
        <w:t xml:space="preserve">the </w:t>
      </w:r>
      <w:r w:rsidR="00573C45">
        <w:t xml:space="preserve">deed for </w:t>
      </w:r>
      <w:r w:rsidR="00C9796B">
        <w:t xml:space="preserve">the donated mill building </w:t>
      </w:r>
      <w:r w:rsidR="00954290">
        <w:t xml:space="preserve">to house the Museum and Visitor Center </w:t>
      </w:r>
      <w:r w:rsidR="00C9796B">
        <w:t xml:space="preserve">has been formally transferred, </w:t>
      </w:r>
      <w:r w:rsidR="00843931">
        <w:t xml:space="preserve">fundraising toward </w:t>
      </w:r>
      <w:r w:rsidR="00C9796B">
        <w:t>renovation work can begin.</w:t>
      </w:r>
    </w:p>
    <w:p w:rsidR="00231966" w:rsidRDefault="00231966"/>
    <w:p w:rsidR="002F622F" w:rsidRDefault="00231966">
      <w:r>
        <w:t xml:space="preserve">The donated building is an untouched </w:t>
      </w:r>
      <w:r w:rsidR="00840F32">
        <w:t>mid-</w:t>
      </w:r>
      <w:r>
        <w:t>19</w:t>
      </w:r>
      <w:r w:rsidRPr="00C9796B">
        <w:rPr>
          <w:vertAlign w:val="superscript"/>
        </w:rPr>
        <w:t>th</w:t>
      </w:r>
      <w:r>
        <w:t xml:space="preserve"> century industrial warehouse, built right on the spot where the </w:t>
      </w:r>
      <w:r w:rsidR="00573C45">
        <w:t xml:space="preserve">Canal’s </w:t>
      </w:r>
      <w:r>
        <w:t>first shovelful was dug in 1793. It overlooks the millpond</w:t>
      </w:r>
      <w:r w:rsidR="00573C45">
        <w:t xml:space="preserve"> </w:t>
      </w:r>
      <w:r w:rsidR="002F622F">
        <w:t xml:space="preserve">and waterfall </w:t>
      </w:r>
      <w:r w:rsidR="00573C45">
        <w:t>on the Concord River</w:t>
      </w:r>
      <w:r w:rsidR="00277F33">
        <w:t>,</w:t>
      </w:r>
      <w:r w:rsidR="00573C45">
        <w:t xml:space="preserve"> </w:t>
      </w:r>
      <w:r w:rsidR="002F622F">
        <w:t xml:space="preserve">the canal’s original water source and high point, </w:t>
      </w:r>
      <w:r w:rsidR="00573C45">
        <w:t>which in bygone days</w:t>
      </w:r>
      <w:r w:rsidR="00277F33">
        <w:t xml:space="preserve"> provided waterpower to</w:t>
      </w:r>
      <w:r w:rsidR="000779FD">
        <w:t xml:space="preserve"> </w:t>
      </w:r>
      <w:r w:rsidR="002F622F">
        <w:t xml:space="preserve">two huge brick mills. (Both are </w:t>
      </w:r>
      <w:r w:rsidR="00573C45">
        <w:t>now renovated complexes housing a variety of businesses</w:t>
      </w:r>
      <w:r w:rsidR="00843931">
        <w:t>,</w:t>
      </w:r>
      <w:r w:rsidR="000F67AA">
        <w:t xml:space="preserve"> </w:t>
      </w:r>
      <w:r w:rsidR="00277F33">
        <w:t>and of historic interest in their own right.</w:t>
      </w:r>
      <w:r w:rsidR="002F622F">
        <w:t xml:space="preserve">) </w:t>
      </w:r>
      <w:r w:rsidR="00277F33">
        <w:t xml:space="preserve">The </w:t>
      </w:r>
      <w:r w:rsidRPr="002F622F">
        <w:rPr>
          <w:b/>
        </w:rPr>
        <w:t>Middlesex C</w:t>
      </w:r>
      <w:r w:rsidR="000F67AA" w:rsidRPr="002F622F">
        <w:rPr>
          <w:b/>
        </w:rPr>
        <w:t>anal Museum and Visitor Center</w:t>
      </w:r>
      <w:r w:rsidR="00277F33" w:rsidRPr="002F622F">
        <w:rPr>
          <w:b/>
        </w:rPr>
        <w:t xml:space="preserve"> </w:t>
      </w:r>
      <w:r w:rsidR="00277F33">
        <w:t>currently r</w:t>
      </w:r>
      <w:r w:rsidR="00843931">
        <w:t xml:space="preserve">ents space </w:t>
      </w:r>
      <w:r w:rsidR="002F622F">
        <w:t xml:space="preserve">in </w:t>
      </w:r>
      <w:r w:rsidR="00843931">
        <w:t xml:space="preserve">one of these mills. </w:t>
      </w:r>
    </w:p>
    <w:p w:rsidR="002F622F" w:rsidRDefault="002F622F"/>
    <w:p w:rsidR="002F622F" w:rsidRDefault="002F622F" w:rsidP="002F622F">
      <w:r w:rsidRPr="002F622F">
        <w:t xml:space="preserve">The Museum </w:t>
      </w:r>
      <w:r>
        <w:t xml:space="preserve">was created to preserve and illuminate the history of the Middlesex Canal. Built 1793-1803, the Canal was the engineering marvel of its time.  Because of the canal’s great historical significance, and its huge impact on the early commercial viability of </w:t>
      </w:r>
      <w:r w:rsidR="00DF0BA1" w:rsidRPr="00DF0BA1">
        <w:rPr>
          <w:color w:val="00B0F0"/>
        </w:rPr>
        <w:t>Boston</w:t>
      </w:r>
      <w:r w:rsidR="00DF0BA1">
        <w:rPr>
          <w:color w:val="00B0F0"/>
        </w:rPr>
        <w:t xml:space="preserve"> and </w:t>
      </w:r>
      <w:r>
        <w:t xml:space="preserve">New England </w:t>
      </w:r>
      <w:r w:rsidR="00DF0BA1">
        <w:rPr>
          <w:color w:val="00B0F0"/>
        </w:rPr>
        <w:t xml:space="preserve">during </w:t>
      </w:r>
      <w:r>
        <w:t>and</w:t>
      </w:r>
      <w:r w:rsidR="00DF0BA1">
        <w:t>)</w:t>
      </w:r>
      <w:r>
        <w:t xml:space="preserve"> the Industrial Revolution, it has been placed on the National Register of Historic </w:t>
      </w:r>
      <w:r w:rsidR="00DF0BA1">
        <w:rPr>
          <w:color w:val="00B0F0"/>
        </w:rPr>
        <w:t xml:space="preserve">Sites </w:t>
      </w:r>
      <w:r w:rsidR="00DF0BA1">
        <w:t>(</w:t>
      </w:r>
      <w:r>
        <w:t>Places</w:t>
      </w:r>
      <w:r w:rsidR="00DF0BA1">
        <w:t>)</w:t>
      </w:r>
      <w:r>
        <w:t>, and designated a National Historical Engineering Landmark.  The museum, opened in 2000, feature</w:t>
      </w:r>
      <w:r w:rsidR="00840F32">
        <w:t>s</w:t>
      </w:r>
      <w:r>
        <w:t xml:space="preserve"> models, maps, drawings, artifacts, and other fascinating reminders of an era and a technology that helped to shape the world we live in today.  Built and run entirely by volunteers, the museum is both delightful and impressive, with sophisticated displays, publications, programming, archives, and mission. Over the years, the museum has welcomed thousands of visitors</w:t>
      </w:r>
      <w:r w:rsidR="009F3271">
        <w:t xml:space="preserve">. </w:t>
      </w:r>
      <w:r w:rsidR="00640141">
        <w:t xml:space="preserve">The capable and expert volunteer board, </w:t>
      </w:r>
      <w:r w:rsidR="00C73495">
        <w:rPr>
          <w:color w:val="00B0F0"/>
        </w:rPr>
        <w:t xml:space="preserve">and </w:t>
      </w:r>
      <w:r w:rsidR="00C73495">
        <w:t>(</w:t>
      </w:r>
      <w:r w:rsidR="00640141">
        <w:t>along with</w:t>
      </w:r>
      <w:r w:rsidR="00C73495">
        <w:t>)</w:t>
      </w:r>
      <w:r w:rsidR="00640141">
        <w:t xml:space="preserve"> the 200+ members of the Association, are passionate about the canal and this museum. They see their mission not only to conserve the relics of the Canal, but also to educate the next generations</w:t>
      </w:r>
      <w:r w:rsidR="009F3271">
        <w:t>: they have pioneered an innovative curriculum for schoolchildren studying local history, and training for their teachers. T</w:t>
      </w:r>
      <w:r w:rsidR="00640141">
        <w:t xml:space="preserve">hey recently recorded </w:t>
      </w:r>
      <w:r w:rsidR="001D49B9">
        <w:t>QR-code</w:t>
      </w:r>
      <w:r w:rsidR="00640141">
        <w:t>d a</w:t>
      </w:r>
      <w:r w:rsidR="002C13CA">
        <w:t>udio tour information to reach the public with state-of-art technology</w:t>
      </w:r>
      <w:r w:rsidR="00640141">
        <w:t>.</w:t>
      </w:r>
    </w:p>
    <w:p w:rsidR="002F622F" w:rsidRDefault="002F622F" w:rsidP="002F622F"/>
    <w:p w:rsidR="002F622F" w:rsidRDefault="002F622F" w:rsidP="002F622F">
      <w:r>
        <w:t>Currently occupying a portion of the old Faulkner Mills, the experience of the Museum has been enriched by the historic ambience of the mills complex. However, problems with the current site (limited space, poor air quality, noise from adjacent shops, high rent) and the prospect of an improved structure in a renovated space, integrated into the Heritage Park, make this the right time to move.</w:t>
      </w:r>
      <w:r w:rsidR="001D49B9">
        <w:t xml:space="preserve"> </w:t>
      </w:r>
      <w:r>
        <w:t xml:space="preserve">The goal </w:t>
      </w:r>
      <w:r w:rsidR="001D49B9">
        <w:t xml:space="preserve">of this </w:t>
      </w:r>
      <w:r w:rsidR="001D49B9">
        <w:lastRenderedPageBreak/>
        <w:t xml:space="preserve">fundraising effort </w:t>
      </w:r>
      <w:r>
        <w:t xml:space="preserve">is to </w:t>
      </w:r>
      <w:r w:rsidR="001D49B9">
        <w:t xml:space="preserve">enable the Museum to </w:t>
      </w:r>
      <w:r>
        <w:t xml:space="preserve">move from its current substandard space to </w:t>
      </w:r>
      <w:r w:rsidR="00DF0BA1">
        <w:t>a (</w:t>
      </w:r>
      <w:r>
        <w:t>the</w:t>
      </w:r>
      <w:r w:rsidR="00DF0BA1">
        <w:t>)</w:t>
      </w:r>
      <w:r>
        <w:t xml:space="preserve"> newly renovated building, which </w:t>
      </w:r>
      <w:r w:rsidR="00DF0BA1" w:rsidRPr="00DF0BA1">
        <w:rPr>
          <w:color w:val="00B0F0"/>
        </w:rPr>
        <w:t>will be</w:t>
      </w:r>
      <w:r w:rsidR="00DF0BA1">
        <w:t xml:space="preserve"> (</w:t>
      </w:r>
      <w:r>
        <w:t>is</w:t>
      </w:r>
      <w:r w:rsidR="00DF0BA1">
        <w:t>)</w:t>
      </w:r>
      <w:r>
        <w:t xml:space="preserve"> large enough for exhibits as well as offices and a caretaker’s unit, and sited ideally within the Heritage Park. The new space </w:t>
      </w:r>
      <w:r w:rsidR="002C13CA">
        <w:t>w</w:t>
      </w:r>
      <w:r w:rsidR="001D49B9">
        <w:t xml:space="preserve">ould </w:t>
      </w:r>
      <w:r w:rsidR="009F3271">
        <w:t xml:space="preserve">also </w:t>
      </w:r>
      <w:r w:rsidR="001D49B9">
        <w:t>offer space and opportunity for related exhibits and initiatives. For example, the small railroad exhibit which is part of the Canal Museum could be expanded</w:t>
      </w:r>
      <w:r w:rsidR="006B41BD">
        <w:t xml:space="preserve"> to illustrate </w:t>
      </w:r>
      <w:r w:rsidR="009F3271">
        <w:t xml:space="preserve">some of </w:t>
      </w:r>
      <w:r w:rsidR="006B41BD">
        <w:t>the</w:t>
      </w:r>
      <w:r w:rsidR="001D49B9">
        <w:t xml:space="preserve"> larger </w:t>
      </w:r>
      <w:r w:rsidR="006B41BD">
        <w:t xml:space="preserve">history of </w:t>
      </w:r>
      <w:r w:rsidR="001D49B9">
        <w:t>Transportatio</w:t>
      </w:r>
      <w:r w:rsidR="006B41BD">
        <w:t>n</w:t>
      </w:r>
      <w:r w:rsidR="001D49B9">
        <w:t xml:space="preserve">. The site </w:t>
      </w:r>
      <w:r w:rsidR="008A1880" w:rsidRPr="008A1880">
        <w:rPr>
          <w:color w:val="00B0F0"/>
        </w:rPr>
        <w:t>has potential</w:t>
      </w:r>
      <w:r w:rsidR="008A1880">
        <w:t xml:space="preserve"> </w:t>
      </w:r>
      <w:r w:rsidR="00DF0BA1">
        <w:t>(</w:t>
      </w:r>
      <w:r w:rsidR="006B41BD">
        <w:t>is</w:t>
      </w:r>
      <w:r w:rsidR="00DF0BA1">
        <w:t xml:space="preserve"> </w:t>
      </w:r>
      <w:r w:rsidR="006B41BD">
        <w:t>also perfect</w:t>
      </w:r>
      <w:r w:rsidR="00DF0BA1">
        <w:t>)</w:t>
      </w:r>
      <w:r w:rsidR="006B41BD">
        <w:t xml:space="preserve"> for installation of energy-</w:t>
      </w:r>
      <w:r w:rsidR="006B41BD" w:rsidRPr="008A1880">
        <w:t>efficient systems, such as rooftop solar, geothermal heat, and power generation</w:t>
      </w:r>
      <w:r w:rsidR="006B41BD">
        <w:t xml:space="preserve"> from the adjacent waterfall, which could be interpreted to the public as well as provide power to the new museum.</w:t>
      </w:r>
    </w:p>
    <w:p w:rsidR="002F622F" w:rsidRDefault="002F622F"/>
    <w:p w:rsidR="007C2A67" w:rsidRDefault="002C13CA">
      <w:r>
        <w:t>But, h</w:t>
      </w:r>
      <w:r w:rsidR="006B41BD">
        <w:t>oweve</w:t>
      </w:r>
      <w:r>
        <w:t>r promising and picturesque the new</w:t>
      </w:r>
      <w:r w:rsidR="006B41BD">
        <w:t xml:space="preserve"> b</w:t>
      </w:r>
      <w:r w:rsidR="00B27F4F">
        <w:t>uilding may be</w:t>
      </w:r>
      <w:r w:rsidR="006B41BD">
        <w:t xml:space="preserve">, it </w:t>
      </w:r>
      <w:r w:rsidR="00231966">
        <w:t>has</w:t>
      </w:r>
      <w:r w:rsidR="00573C45">
        <w:t xml:space="preserve"> been unoccupied for many years, </w:t>
      </w:r>
      <w:r w:rsidR="00231966">
        <w:t>and will require a total rebuild</w:t>
      </w:r>
      <w:r w:rsidR="00573C45">
        <w:t xml:space="preserve"> of all but</w:t>
      </w:r>
      <w:r w:rsidR="00231966">
        <w:t xml:space="preserve"> the brick shell.</w:t>
      </w:r>
      <w:r>
        <w:t xml:space="preserve"> T</w:t>
      </w:r>
      <w:r w:rsidR="00B27F4F">
        <w:t>o accomplish this, the</w:t>
      </w:r>
      <w:r w:rsidR="00C9796B">
        <w:t xml:space="preserve"> renovation project will proceed in four stages, as described below. We are currently seeking support </w:t>
      </w:r>
      <w:r w:rsidR="007C2A67">
        <w:t xml:space="preserve">from  </w:t>
      </w:r>
      <w:r w:rsidR="007C2A67" w:rsidRPr="007C2A67">
        <w:rPr>
          <w:i/>
          <w:u w:val="single"/>
        </w:rPr>
        <w:t>(name of foundation)</w:t>
      </w:r>
      <w:r w:rsidR="007C2A67">
        <w:t xml:space="preserve"> </w:t>
      </w:r>
      <w:r w:rsidR="00C9796B">
        <w:t xml:space="preserve">for Stage 1, and hope that we can in the future approach you again for support in Stages 2-4. </w:t>
      </w:r>
      <w:r w:rsidR="00573C45">
        <w:t xml:space="preserve"> </w:t>
      </w:r>
    </w:p>
    <w:p w:rsidR="007C2A67" w:rsidRDefault="007C2A67"/>
    <w:p w:rsidR="007C2A67" w:rsidRPr="007C2A67" w:rsidRDefault="007C2A67">
      <w:pPr>
        <w:rPr>
          <w:b/>
          <w:u w:val="single"/>
        </w:rPr>
      </w:pPr>
      <w:r w:rsidRPr="007C2A67">
        <w:rPr>
          <w:b/>
          <w:u w:val="single"/>
        </w:rPr>
        <w:t>MIDDLESEX CANAL MUSEUM AN</w:t>
      </w:r>
      <w:r>
        <w:rPr>
          <w:b/>
          <w:u w:val="single"/>
        </w:rPr>
        <w:t>D</w:t>
      </w:r>
      <w:r w:rsidRPr="007C2A67">
        <w:rPr>
          <w:b/>
          <w:u w:val="single"/>
        </w:rPr>
        <w:t xml:space="preserve"> VISITOR CENTER BUILDING PROJECT</w:t>
      </w:r>
    </w:p>
    <w:p w:rsidR="00C9796B" w:rsidRDefault="00C9796B"/>
    <w:p w:rsidR="00616A29" w:rsidRPr="00726608" w:rsidRDefault="00C9796B">
      <w:pPr>
        <w:rPr>
          <w:b/>
          <w:highlight w:val="yellow"/>
          <w:u w:val="single"/>
        </w:rPr>
      </w:pPr>
      <w:r w:rsidRPr="00726608">
        <w:rPr>
          <w:b/>
          <w:highlight w:val="yellow"/>
          <w:u w:val="single"/>
        </w:rPr>
        <w:t>Stage 1: SECURE BUILDING</w:t>
      </w:r>
      <w:r w:rsidR="000D4D73" w:rsidRPr="00726608">
        <w:rPr>
          <w:b/>
          <w:highlight w:val="yellow"/>
          <w:u w:val="single"/>
        </w:rPr>
        <w:t>; CONDUCT</w:t>
      </w:r>
      <w:r w:rsidRPr="00726608">
        <w:rPr>
          <w:b/>
          <w:highlight w:val="yellow"/>
          <w:u w:val="single"/>
        </w:rPr>
        <w:t xml:space="preserve"> INITIAL EVALUATION</w:t>
      </w:r>
      <w:r w:rsidR="00573C45" w:rsidRPr="00726608">
        <w:rPr>
          <w:b/>
          <w:highlight w:val="yellow"/>
          <w:u w:val="single"/>
        </w:rPr>
        <w:t>: $</w:t>
      </w:r>
      <w:r w:rsidR="006B41BD">
        <w:rPr>
          <w:b/>
          <w:highlight w:val="yellow"/>
          <w:u w:val="single"/>
        </w:rPr>
        <w:t>15</w:t>
      </w:r>
      <w:r w:rsidR="00231966" w:rsidRPr="00726608">
        <w:rPr>
          <w:b/>
          <w:highlight w:val="yellow"/>
          <w:u w:val="single"/>
        </w:rPr>
        <w:t>0,000</w:t>
      </w:r>
    </w:p>
    <w:p w:rsidR="00C9796B" w:rsidRPr="00726608" w:rsidRDefault="00616A29">
      <w:pPr>
        <w:rPr>
          <w:i/>
          <w:highlight w:val="yellow"/>
        </w:rPr>
      </w:pPr>
      <w:r w:rsidRPr="00726608">
        <w:rPr>
          <w:i/>
          <w:highlight w:val="yellow"/>
        </w:rPr>
        <w:t>to be completed by Fall, 2013</w:t>
      </w:r>
    </w:p>
    <w:p w:rsidR="00F4778F" w:rsidRPr="00726608" w:rsidRDefault="00F4778F">
      <w:pPr>
        <w:rPr>
          <w:highlight w:val="yellow"/>
          <w:u w:val="single"/>
        </w:rPr>
      </w:pPr>
      <w:r w:rsidRPr="00726608">
        <w:rPr>
          <w:highlight w:val="yellow"/>
          <w:u w:val="single"/>
        </w:rPr>
        <w:t>Building</w:t>
      </w:r>
      <w:r w:rsidR="006B41BD">
        <w:rPr>
          <w:highlight w:val="yellow"/>
          <w:u w:val="single"/>
        </w:rPr>
        <w:t xml:space="preserve"> </w:t>
      </w:r>
    </w:p>
    <w:p w:rsidR="002B64BC" w:rsidRPr="00726608" w:rsidRDefault="00C9796B">
      <w:pPr>
        <w:rPr>
          <w:highlight w:val="yellow"/>
        </w:rPr>
      </w:pPr>
      <w:r w:rsidRPr="00726608">
        <w:rPr>
          <w:highlight w:val="yellow"/>
        </w:rPr>
        <w:t>A. Re-roof</w:t>
      </w:r>
      <w:r w:rsidR="00231966" w:rsidRPr="00726608">
        <w:rPr>
          <w:highlight w:val="yellow"/>
        </w:rPr>
        <w:t xml:space="preserve"> </w:t>
      </w:r>
      <w:r w:rsidRPr="00726608">
        <w:rPr>
          <w:highlight w:val="yellow"/>
        </w:rPr>
        <w:tab/>
      </w:r>
      <w:r w:rsidRPr="00726608">
        <w:rPr>
          <w:highlight w:val="yellow"/>
        </w:rPr>
        <w:tab/>
      </w:r>
      <w:r w:rsidR="00573C45" w:rsidRPr="00726608">
        <w:rPr>
          <w:highlight w:val="yellow"/>
        </w:rPr>
        <w:tab/>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$80,000</w:t>
      </w:r>
      <w:r w:rsidR="008A1880">
        <w:rPr>
          <w:highlight w:val="yellow"/>
        </w:rPr>
        <w:t xml:space="preserve"> </w:t>
      </w:r>
      <w:r w:rsidR="008A1880">
        <w:rPr>
          <w:highlight w:val="yellow"/>
        </w:rPr>
        <w:tab/>
        <w:t>$100.000</w:t>
      </w:r>
    </w:p>
    <w:p w:rsidR="00231966" w:rsidRPr="00726608" w:rsidRDefault="006B41BD">
      <w:pPr>
        <w:rPr>
          <w:highlight w:val="yellow"/>
        </w:rPr>
      </w:pPr>
      <w:r>
        <w:rPr>
          <w:highlight w:val="yellow"/>
        </w:rPr>
        <w:t>B. Sandblast and r</w:t>
      </w:r>
      <w:r w:rsidR="00231966" w:rsidRPr="00726608">
        <w:rPr>
          <w:highlight w:val="yellow"/>
        </w:rPr>
        <w:t xml:space="preserve">e-point brickwork </w:t>
      </w:r>
      <w:r w:rsidR="00640141">
        <w:rPr>
          <w:highlight w:val="yellow"/>
        </w:rPr>
        <w:t>as</w:t>
      </w:r>
      <w:r w:rsidR="00231966" w:rsidRPr="00726608">
        <w:rPr>
          <w:highlight w:val="yellow"/>
        </w:rPr>
        <w:t xml:space="preserve"> needed</w:t>
      </w:r>
      <w:r w:rsidR="00640141">
        <w:rPr>
          <w:highlight w:val="yellow"/>
        </w:rPr>
        <w:tab/>
        <w:t>$3</w:t>
      </w:r>
      <w:r w:rsidR="00573C45" w:rsidRPr="00726608">
        <w:rPr>
          <w:highlight w:val="yellow"/>
        </w:rPr>
        <w:t>0,000</w:t>
      </w:r>
      <w:r w:rsidR="008A1880">
        <w:rPr>
          <w:highlight w:val="yellow"/>
        </w:rPr>
        <w:tab/>
        <w:t xml:space="preserve">  $40,000</w:t>
      </w:r>
    </w:p>
    <w:p w:rsidR="00231966" w:rsidRPr="00726608" w:rsidRDefault="00231966">
      <w:pPr>
        <w:rPr>
          <w:highlight w:val="yellow"/>
        </w:rPr>
      </w:pPr>
      <w:r w:rsidRPr="00726608">
        <w:rPr>
          <w:highlight w:val="yellow"/>
        </w:rPr>
        <w:t>C. Remove overgrown vegetation</w:t>
      </w:r>
      <w:r w:rsidR="00F4778F" w:rsidRPr="00726608">
        <w:rPr>
          <w:highlight w:val="yellow"/>
        </w:rPr>
        <w:t xml:space="preserve"> </w:t>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$10,000</w:t>
      </w:r>
      <w:r w:rsidR="008A1880">
        <w:rPr>
          <w:highlight w:val="yellow"/>
        </w:rPr>
        <w:tab/>
        <w:t xml:space="preserve">  $20,000</w:t>
      </w:r>
    </w:p>
    <w:p w:rsidR="00231966" w:rsidRPr="00726608" w:rsidRDefault="00573C45">
      <w:pPr>
        <w:rPr>
          <w:highlight w:val="yellow"/>
        </w:rPr>
      </w:pPr>
      <w:r w:rsidRPr="00726608">
        <w:rPr>
          <w:highlight w:val="yellow"/>
        </w:rPr>
        <w:t>D. Building</w:t>
      </w:r>
      <w:r w:rsidR="00231966" w:rsidRPr="00726608">
        <w:rPr>
          <w:highlight w:val="yellow"/>
        </w:rPr>
        <w:t xml:space="preserve"> safety issues</w:t>
      </w:r>
      <w:r w:rsidRPr="00726608">
        <w:rPr>
          <w:highlight w:val="yellow"/>
        </w:rPr>
        <w:t xml:space="preserve">: alarms, </w:t>
      </w:r>
      <w:r w:rsidR="006B41BD">
        <w:rPr>
          <w:highlight w:val="yellow"/>
        </w:rPr>
        <w:t>sprinklers</w:t>
      </w:r>
      <w:r w:rsidR="00640141">
        <w:rPr>
          <w:highlight w:val="yellow"/>
        </w:rPr>
        <w:tab/>
      </w:r>
      <w:r w:rsidRPr="00726608">
        <w:rPr>
          <w:highlight w:val="yellow"/>
        </w:rPr>
        <w:t>$10,000</w:t>
      </w:r>
      <w:r w:rsidR="008A1880">
        <w:rPr>
          <w:highlight w:val="yellow"/>
        </w:rPr>
        <w:tab/>
        <w:t xml:space="preserve">  $15,000</w:t>
      </w:r>
    </w:p>
    <w:p w:rsidR="00231966" w:rsidRPr="00726608" w:rsidRDefault="00231966">
      <w:pPr>
        <w:rPr>
          <w:highlight w:val="yellow"/>
        </w:rPr>
      </w:pPr>
      <w:r w:rsidRPr="00726608">
        <w:rPr>
          <w:highlight w:val="yellow"/>
        </w:rPr>
        <w:t>E. Fence along riverbank</w:t>
      </w:r>
      <w:r w:rsidR="00573C45" w:rsidRPr="00726608">
        <w:rPr>
          <w:highlight w:val="yellow"/>
        </w:rPr>
        <w:tab/>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  5,000</w:t>
      </w:r>
      <w:r w:rsidR="008A1880">
        <w:rPr>
          <w:highlight w:val="yellow"/>
        </w:rPr>
        <w:tab/>
        <w:t xml:space="preserve">  $  5,000</w:t>
      </w:r>
    </w:p>
    <w:p w:rsidR="00F4778F" w:rsidRPr="00726608" w:rsidRDefault="00F4778F">
      <w:pPr>
        <w:rPr>
          <w:highlight w:val="yellow"/>
          <w:u w:val="single"/>
        </w:rPr>
      </w:pPr>
      <w:r w:rsidRPr="00726608">
        <w:rPr>
          <w:highlight w:val="yellow"/>
          <w:u w:val="single"/>
        </w:rPr>
        <w:t>Personnel</w:t>
      </w:r>
    </w:p>
    <w:p w:rsidR="00F4778F" w:rsidRPr="00726608" w:rsidRDefault="00231966">
      <w:pPr>
        <w:rPr>
          <w:highlight w:val="yellow"/>
        </w:rPr>
      </w:pPr>
      <w:r w:rsidRPr="00726608">
        <w:rPr>
          <w:highlight w:val="yellow"/>
        </w:rPr>
        <w:t xml:space="preserve">F. </w:t>
      </w:r>
      <w:r w:rsidR="00F4778F" w:rsidRPr="00726608">
        <w:rPr>
          <w:highlight w:val="yellow"/>
        </w:rPr>
        <w:t>Structural Engineer evaluation</w:t>
      </w:r>
      <w:r w:rsidR="00573C45" w:rsidRPr="00726608">
        <w:rPr>
          <w:highlight w:val="yellow"/>
        </w:rPr>
        <w:tab/>
      </w:r>
      <w:r w:rsidR="00573C45" w:rsidRPr="00726608">
        <w:rPr>
          <w:highlight w:val="yellow"/>
        </w:rPr>
        <w:tab/>
      </w:r>
      <w:r w:rsidR="006B41BD">
        <w:rPr>
          <w:highlight w:val="yellow"/>
        </w:rPr>
        <w:tab/>
      </w:r>
      <w:r w:rsidR="00573C45" w:rsidRPr="00726608">
        <w:rPr>
          <w:highlight w:val="yellow"/>
        </w:rPr>
        <w:t>$  5,000</w:t>
      </w:r>
      <w:r w:rsidR="008A1880">
        <w:rPr>
          <w:highlight w:val="yellow"/>
        </w:rPr>
        <w:tab/>
        <w:t xml:space="preserve">  $  8,000</w:t>
      </w:r>
    </w:p>
    <w:p w:rsidR="00F4778F" w:rsidRPr="00726608" w:rsidRDefault="00F4778F">
      <w:pPr>
        <w:rPr>
          <w:highlight w:val="yellow"/>
        </w:rPr>
      </w:pPr>
      <w:r w:rsidRPr="00726608">
        <w:rPr>
          <w:highlight w:val="yellow"/>
        </w:rPr>
        <w:t>G. Preliminary architectural drawings</w:t>
      </w:r>
      <w:r w:rsidR="00573C45" w:rsidRPr="00726608">
        <w:rPr>
          <w:highlight w:val="yellow"/>
        </w:rPr>
        <w:tab/>
      </w:r>
      <w:r w:rsidR="006B41BD">
        <w:rPr>
          <w:highlight w:val="yellow"/>
        </w:rPr>
        <w:tab/>
      </w:r>
      <w:r w:rsidR="00573C45" w:rsidRPr="00726608">
        <w:rPr>
          <w:highlight w:val="yellow"/>
        </w:rPr>
        <w:t>$  5,000</w:t>
      </w:r>
      <w:r w:rsidR="008A1880">
        <w:rPr>
          <w:highlight w:val="yellow"/>
        </w:rPr>
        <w:tab/>
        <w:t xml:space="preserve">  $  7,000</w:t>
      </w:r>
    </w:p>
    <w:p w:rsidR="00616A29" w:rsidRDefault="00F4778F">
      <w:r w:rsidRPr="00726608">
        <w:rPr>
          <w:highlight w:val="yellow"/>
        </w:rPr>
        <w:t>H. Admi</w:t>
      </w:r>
      <w:r w:rsidR="00573C45" w:rsidRPr="00726608">
        <w:rPr>
          <w:highlight w:val="yellow"/>
        </w:rPr>
        <w:t>nistrative Support and Overhead</w:t>
      </w:r>
      <w:r w:rsidR="00573C45" w:rsidRPr="00726608">
        <w:rPr>
          <w:highlight w:val="yellow"/>
        </w:rPr>
        <w:tab/>
      </w:r>
      <w:r w:rsidR="006B41BD">
        <w:rPr>
          <w:highlight w:val="yellow"/>
        </w:rPr>
        <w:tab/>
      </w:r>
      <w:r w:rsidR="008A1880">
        <w:rPr>
          <w:highlight w:val="yellow"/>
        </w:rPr>
        <w:t>$  5,</w:t>
      </w:r>
      <w:r w:rsidR="008A1880" w:rsidRPr="00D82B13">
        <w:rPr>
          <w:color w:val="7030A0"/>
          <w:highlight w:val="yellow"/>
        </w:rPr>
        <w:t>000</w:t>
      </w:r>
      <w:r w:rsidR="008A1880" w:rsidRPr="00D82B13">
        <w:rPr>
          <w:color w:val="7030A0"/>
          <w:highlight w:val="yellow"/>
        </w:rPr>
        <w:tab/>
        <w:t xml:space="preserve">  $  5,000</w:t>
      </w:r>
      <w:r w:rsidR="008A1880">
        <w:tab/>
      </w:r>
      <w:r w:rsidR="008A1880">
        <w:tab/>
      </w:r>
    </w:p>
    <w:p w:rsidR="00616A29" w:rsidRDefault="008A1880">
      <w:r>
        <w:tab/>
      </w:r>
      <w:r>
        <w:tab/>
      </w:r>
      <w:r>
        <w:tab/>
      </w:r>
      <w:r>
        <w:tab/>
      </w:r>
      <w:r>
        <w:tab/>
      </w:r>
      <w:r>
        <w:tab/>
      </w:r>
      <w:r>
        <w:tab/>
      </w:r>
      <w:r>
        <w:tab/>
        <w:t xml:space="preserve">            </w:t>
      </w:r>
      <w:r w:rsidRPr="00D82B13">
        <w:rPr>
          <w:highlight w:val="yellow"/>
        </w:rPr>
        <w:t>$</w:t>
      </w:r>
      <w:r w:rsidR="00C73495">
        <w:rPr>
          <w:highlight w:val="yellow"/>
        </w:rPr>
        <w:t>2</w:t>
      </w:r>
      <w:r w:rsidRPr="00D82B13">
        <w:rPr>
          <w:highlight w:val="yellow"/>
        </w:rPr>
        <w:t>00,000</w:t>
      </w:r>
      <w:r>
        <w:tab/>
      </w:r>
    </w:p>
    <w:p w:rsidR="00616A29" w:rsidRPr="00616A29" w:rsidRDefault="00616A29">
      <w:pPr>
        <w:rPr>
          <w:b/>
          <w:u w:val="single"/>
        </w:rPr>
      </w:pPr>
      <w:r w:rsidRPr="00616A29">
        <w:rPr>
          <w:b/>
          <w:u w:val="single"/>
        </w:rPr>
        <w:t>Stage 2: MUSEUM DESIGN</w:t>
      </w:r>
    </w:p>
    <w:p w:rsidR="00616A29" w:rsidRPr="00616A29" w:rsidRDefault="00616A29">
      <w:pPr>
        <w:rPr>
          <w:i/>
        </w:rPr>
      </w:pPr>
      <w:r w:rsidRPr="00616A29">
        <w:rPr>
          <w:i/>
        </w:rPr>
        <w:t>Winter 2013</w:t>
      </w:r>
      <w:r>
        <w:rPr>
          <w:i/>
        </w:rPr>
        <w:t>-4</w:t>
      </w:r>
    </w:p>
    <w:p w:rsidR="00616A29" w:rsidRPr="00616A29" w:rsidRDefault="00616A29">
      <w:pPr>
        <w:rPr>
          <w:b/>
          <w:u w:val="single"/>
        </w:rPr>
      </w:pPr>
    </w:p>
    <w:p w:rsidR="00616A29" w:rsidRPr="00616A29" w:rsidRDefault="00616A29">
      <w:pPr>
        <w:rPr>
          <w:b/>
          <w:u w:val="single"/>
        </w:rPr>
      </w:pPr>
      <w:r w:rsidRPr="00616A29">
        <w:rPr>
          <w:b/>
          <w:u w:val="single"/>
        </w:rPr>
        <w:t>Stage 3: MUSEUM BUILD-OUT</w:t>
      </w:r>
    </w:p>
    <w:p w:rsidR="00616A29" w:rsidRDefault="00616A29">
      <w:pPr>
        <w:rPr>
          <w:i/>
        </w:rPr>
      </w:pPr>
      <w:r>
        <w:rPr>
          <w:i/>
        </w:rPr>
        <w:t>Spring &amp; Summer 2014</w:t>
      </w:r>
    </w:p>
    <w:p w:rsidR="00616A29" w:rsidRPr="00616A29" w:rsidRDefault="00616A29">
      <w:pPr>
        <w:rPr>
          <w:i/>
        </w:rPr>
      </w:pPr>
    </w:p>
    <w:p w:rsidR="00231966" w:rsidRDefault="00616A29">
      <w:r w:rsidRPr="00616A29">
        <w:rPr>
          <w:b/>
          <w:u w:val="single"/>
        </w:rPr>
        <w:t>Stage 4: MOVE TO NEW MUSEUM</w:t>
      </w:r>
    </w:p>
    <w:p w:rsidR="00231966" w:rsidRPr="00616A29" w:rsidRDefault="00616A29">
      <w:pPr>
        <w:rPr>
          <w:i/>
        </w:rPr>
      </w:pPr>
      <w:r>
        <w:rPr>
          <w:i/>
        </w:rPr>
        <w:t>Fall 2014</w:t>
      </w:r>
    </w:p>
    <w:p w:rsidR="00231966" w:rsidRDefault="00231966"/>
    <w:p w:rsidR="00CD26D2" w:rsidRDefault="00640141" w:rsidP="00CD26D2">
      <w:r>
        <w:t>For additional information on the Museum, the Canal, and the Commission, see: http://www.middlesexcanal.org.  In particular, please note (under the “Commission” tab) the extensive design work completed to date</w:t>
      </w:r>
      <w:r w:rsidR="00840F32">
        <w:t xml:space="preserve"> on the Heritage Park, and the route of the Canal, as well as</w:t>
      </w:r>
      <w:r>
        <w:t xml:space="preserve"> the overall Strategic Plan which this project is a portion of.</w:t>
      </w:r>
      <w:r w:rsidR="00CD26D2">
        <w:tab/>
      </w:r>
      <w:r w:rsidR="00CD26D2">
        <w:tab/>
      </w:r>
      <w:r w:rsidR="00CD26D2">
        <w:tab/>
      </w:r>
      <w:r w:rsidR="00CD26D2">
        <w:tab/>
      </w:r>
      <w:r w:rsidR="00CD26D2">
        <w:tab/>
        <w:t>RSR  2013  vers. 1</w:t>
      </w:r>
    </w:p>
    <w:sectPr w:rsidR="00CD26D2" w:rsidSect="002B64B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957"/>
    <w:multiLevelType w:val="hybridMultilevel"/>
    <w:tmpl w:val="301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46783"/>
    <w:multiLevelType w:val="hybridMultilevel"/>
    <w:tmpl w:val="52E8146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nsid w:val="3341009C"/>
    <w:multiLevelType w:val="hybridMultilevel"/>
    <w:tmpl w:val="B468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C73BD"/>
    <w:multiLevelType w:val="hybridMultilevel"/>
    <w:tmpl w:val="DE86454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nsid w:val="745836D6"/>
    <w:multiLevelType w:val="hybridMultilevel"/>
    <w:tmpl w:val="F4B6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211C2"/>
    <w:multiLevelType w:val="hybridMultilevel"/>
    <w:tmpl w:val="C1102F7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B64BC"/>
    <w:rsid w:val="000779FD"/>
    <w:rsid w:val="000D4D73"/>
    <w:rsid w:val="000F67AA"/>
    <w:rsid w:val="00194342"/>
    <w:rsid w:val="001D49B9"/>
    <w:rsid w:val="00231966"/>
    <w:rsid w:val="00277F33"/>
    <w:rsid w:val="0028094F"/>
    <w:rsid w:val="002B64BC"/>
    <w:rsid w:val="002C13CA"/>
    <w:rsid w:val="002C62FB"/>
    <w:rsid w:val="002F622F"/>
    <w:rsid w:val="00373936"/>
    <w:rsid w:val="00573C45"/>
    <w:rsid w:val="005918AF"/>
    <w:rsid w:val="00616A29"/>
    <w:rsid w:val="00640141"/>
    <w:rsid w:val="006B41BD"/>
    <w:rsid w:val="00723887"/>
    <w:rsid w:val="00726608"/>
    <w:rsid w:val="007C2A67"/>
    <w:rsid w:val="00840F32"/>
    <w:rsid w:val="00843931"/>
    <w:rsid w:val="00875EC2"/>
    <w:rsid w:val="00887716"/>
    <w:rsid w:val="00896F8A"/>
    <w:rsid w:val="008A1880"/>
    <w:rsid w:val="008B5C94"/>
    <w:rsid w:val="008F11D8"/>
    <w:rsid w:val="00954290"/>
    <w:rsid w:val="00966DCF"/>
    <w:rsid w:val="0099681A"/>
    <w:rsid w:val="009F3271"/>
    <w:rsid w:val="00AC3482"/>
    <w:rsid w:val="00AD0CAF"/>
    <w:rsid w:val="00AE2EF1"/>
    <w:rsid w:val="00B27F4F"/>
    <w:rsid w:val="00C73495"/>
    <w:rsid w:val="00C9796B"/>
    <w:rsid w:val="00CB4A30"/>
    <w:rsid w:val="00CD26D2"/>
    <w:rsid w:val="00D3339C"/>
    <w:rsid w:val="00D82B13"/>
    <w:rsid w:val="00DF0BA1"/>
    <w:rsid w:val="00E268C1"/>
    <w:rsid w:val="00E53EAD"/>
    <w:rsid w:val="00F4778F"/>
    <w:rsid w:val="00F5513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AD"/>
    <w:pPr>
      <w:ind w:left="720"/>
      <w:contextualSpacing/>
    </w:pPr>
  </w:style>
  <w:style w:type="character" w:styleId="Hyperlink">
    <w:name w:val="Hyperlink"/>
    <w:basedOn w:val="DefaultParagraphFont"/>
    <w:uiPriority w:val="99"/>
    <w:semiHidden/>
    <w:unhideWhenUsed/>
    <w:rsid w:val="007C2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46 Adams</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MacMini</dc:creator>
  <cp:lastModifiedBy>Toms-PC</cp:lastModifiedBy>
  <cp:revision>12</cp:revision>
  <dcterms:created xsi:type="dcterms:W3CDTF">2013-06-02T20:05:00Z</dcterms:created>
  <dcterms:modified xsi:type="dcterms:W3CDTF">2014-02-17T01:31:00Z</dcterms:modified>
</cp:coreProperties>
</file>